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84" w:rsidRDefault="005A5484">
      <w:pPr>
        <w:ind w:left="-540" w:right="-545" w:hanging="360"/>
        <w:jc w:val="center"/>
        <w:rPr>
          <w:sz w:val="28"/>
        </w:rPr>
      </w:pPr>
      <w:r>
        <w:rPr>
          <w:sz w:val="28"/>
        </w:rPr>
        <w:t>Федеральное государственное бюджетное учреждение высшего образования</w:t>
      </w:r>
    </w:p>
    <w:p w:rsidR="005A5484" w:rsidRDefault="005A5484">
      <w:pPr>
        <w:ind w:left="-540"/>
        <w:jc w:val="center"/>
        <w:rPr>
          <w:sz w:val="28"/>
        </w:rPr>
      </w:pPr>
      <w:r>
        <w:rPr>
          <w:sz w:val="28"/>
        </w:rPr>
        <w:t xml:space="preserve"> «Саратовский государственный технический университет имени Гагарина Ю.А.»</w:t>
      </w:r>
    </w:p>
    <w:p w:rsidR="005A5484" w:rsidRDefault="005A5484">
      <w:pPr>
        <w:ind w:left="-540"/>
        <w:jc w:val="center"/>
        <w:rPr>
          <w:sz w:val="28"/>
        </w:rPr>
      </w:pPr>
      <w:r>
        <w:rPr>
          <w:sz w:val="28"/>
        </w:rPr>
        <w:t>Энгельсский технологический институт (филиал)</w:t>
      </w:r>
    </w:p>
    <w:p w:rsidR="005A5484" w:rsidRDefault="005A5484">
      <w:pPr>
        <w:jc w:val="center"/>
        <w:rPr>
          <w:sz w:val="28"/>
        </w:rPr>
      </w:pPr>
    </w:p>
    <w:p w:rsidR="005A5484" w:rsidRDefault="005A5484">
      <w:pPr>
        <w:jc w:val="center"/>
        <w:rPr>
          <w:sz w:val="28"/>
        </w:rPr>
      </w:pPr>
      <w:r>
        <w:rPr>
          <w:sz w:val="28"/>
        </w:rPr>
        <w:t>Кафедра «Естественные и математические науки</w:t>
      </w:r>
      <w:r>
        <w:rPr>
          <w:sz w:val="28"/>
          <w:szCs w:val="28"/>
        </w:rPr>
        <w:t>»</w:t>
      </w:r>
    </w:p>
    <w:p w:rsidR="005A5484" w:rsidRDefault="005A5484">
      <w:pPr>
        <w:jc w:val="center"/>
        <w:rPr>
          <w:sz w:val="28"/>
        </w:rPr>
      </w:pPr>
    </w:p>
    <w:p w:rsidR="005A5484" w:rsidRDefault="005A5484">
      <w:pPr>
        <w:keepNext/>
        <w:overflowPunct w:val="0"/>
        <w:autoSpaceDE w:val="0"/>
        <w:autoSpaceDN w:val="0"/>
        <w:adjustRightInd w:val="0"/>
        <w:spacing w:before="240" w:after="60"/>
        <w:jc w:val="center"/>
        <w:textAlignment w:val="baseline"/>
        <w:outlineLvl w:val="0"/>
        <w:rPr>
          <w:rFonts w:ascii="Arial" w:hAnsi="Arial"/>
          <w:b/>
          <w:kern w:val="28"/>
          <w:sz w:val="28"/>
          <w:szCs w:val="20"/>
        </w:rPr>
      </w:pPr>
      <w:r>
        <w:rPr>
          <w:rFonts w:ascii="Arial" w:hAnsi="Arial"/>
          <w:b/>
          <w:kern w:val="28"/>
          <w:sz w:val="28"/>
          <w:szCs w:val="20"/>
        </w:rPr>
        <w:t>РАБОЧАЯ ПРОГРАММА</w:t>
      </w:r>
    </w:p>
    <w:p w:rsidR="005A5484" w:rsidRDefault="005A5484">
      <w:pPr>
        <w:jc w:val="center"/>
        <w:rPr>
          <w:sz w:val="28"/>
        </w:rPr>
      </w:pPr>
      <w:r>
        <w:rPr>
          <w:sz w:val="28"/>
        </w:rPr>
        <w:t>по дисциплине</w:t>
      </w:r>
    </w:p>
    <w:p w:rsidR="005A5484" w:rsidRDefault="005A5484">
      <w:pPr>
        <w:keepNext/>
        <w:overflowPunct w:val="0"/>
        <w:autoSpaceDE w:val="0"/>
        <w:autoSpaceDN w:val="0"/>
        <w:adjustRightInd w:val="0"/>
        <w:spacing w:before="240" w:after="60"/>
        <w:jc w:val="center"/>
        <w:textAlignment w:val="baseline"/>
        <w:outlineLvl w:val="2"/>
        <w:rPr>
          <w:i/>
          <w:sz w:val="28"/>
          <w:szCs w:val="28"/>
        </w:rPr>
      </w:pPr>
      <w:r>
        <w:rPr>
          <w:sz w:val="28"/>
          <w:szCs w:val="28"/>
        </w:rPr>
        <w:t>Б.1.1.17 «Электротехника и промышленная электроника»</w:t>
      </w:r>
      <w:r>
        <w:rPr>
          <w:rFonts w:ascii="Arial" w:hAnsi="Arial"/>
          <w:i/>
          <w:sz w:val="28"/>
          <w:szCs w:val="28"/>
          <w:u w:val="single"/>
        </w:rPr>
        <w:t xml:space="preserve"> </w:t>
      </w:r>
    </w:p>
    <w:p w:rsidR="005A5484" w:rsidRDefault="005A5484">
      <w:pPr>
        <w:jc w:val="center"/>
        <w:rPr>
          <w:sz w:val="28"/>
        </w:rPr>
      </w:pPr>
      <w:r>
        <w:rPr>
          <w:sz w:val="28"/>
        </w:rPr>
        <w:t xml:space="preserve">направления подготовки </w:t>
      </w:r>
    </w:p>
    <w:p w:rsidR="005A5484" w:rsidRDefault="005A5484">
      <w:pPr>
        <w:jc w:val="center"/>
        <w:rPr>
          <w:i/>
          <w:sz w:val="28"/>
          <w:szCs w:val="28"/>
          <w:u w:val="single"/>
        </w:rPr>
      </w:pPr>
      <w:r>
        <w:rPr>
          <w:sz w:val="28"/>
          <w:szCs w:val="28"/>
        </w:rPr>
        <w:t>18.03.02 «Энерго и ресурсосберегающие процессы в химической технологии, нефтехимии и биотехнологии»</w:t>
      </w:r>
    </w:p>
    <w:p w:rsidR="005A5484" w:rsidRDefault="005A5484">
      <w:pPr>
        <w:tabs>
          <w:tab w:val="right" w:leader="underscore" w:pos="8505"/>
        </w:tabs>
        <w:rPr>
          <w:sz w:val="28"/>
        </w:rPr>
      </w:pPr>
      <w:r>
        <w:rPr>
          <w:sz w:val="28"/>
        </w:rPr>
        <w:t>Профиль  - «</w:t>
      </w:r>
      <w:r>
        <w:rPr>
          <w:i/>
          <w:sz w:val="28"/>
          <w:szCs w:val="28"/>
        </w:rPr>
        <w:t>Охрана окружающей среды и рациональное использование природных ресурсов</w:t>
      </w:r>
      <w:r>
        <w:rPr>
          <w:sz w:val="28"/>
        </w:rPr>
        <w:t>»</w:t>
      </w:r>
    </w:p>
    <w:p w:rsidR="005A5484" w:rsidRDefault="005A5484">
      <w:pPr>
        <w:overflowPunct w:val="0"/>
        <w:autoSpaceDE w:val="0"/>
        <w:autoSpaceDN w:val="0"/>
        <w:adjustRightInd w:val="0"/>
        <w:textAlignment w:val="baseline"/>
        <w:rPr>
          <w:sz w:val="28"/>
          <w:szCs w:val="20"/>
        </w:rPr>
      </w:pPr>
      <w:r>
        <w:rPr>
          <w:sz w:val="28"/>
          <w:szCs w:val="20"/>
        </w:rPr>
        <w:t xml:space="preserve">форма обучения – </w:t>
      </w:r>
      <w:r>
        <w:rPr>
          <w:i/>
          <w:sz w:val="28"/>
          <w:szCs w:val="20"/>
        </w:rPr>
        <w:t>за</w:t>
      </w:r>
      <w:r>
        <w:rPr>
          <w:i/>
          <w:sz w:val="28"/>
          <w:szCs w:val="28"/>
        </w:rPr>
        <w:t xml:space="preserve">очная </w:t>
      </w:r>
    </w:p>
    <w:p w:rsidR="005A5484" w:rsidRDefault="005A5484">
      <w:pPr>
        <w:overflowPunct w:val="0"/>
        <w:autoSpaceDE w:val="0"/>
        <w:autoSpaceDN w:val="0"/>
        <w:adjustRightInd w:val="0"/>
        <w:textAlignment w:val="baseline"/>
        <w:rPr>
          <w:sz w:val="28"/>
          <w:szCs w:val="20"/>
        </w:rPr>
      </w:pPr>
      <w:r>
        <w:rPr>
          <w:sz w:val="28"/>
          <w:szCs w:val="20"/>
        </w:rPr>
        <w:t>курс – 4</w:t>
      </w:r>
    </w:p>
    <w:p w:rsidR="005A5484" w:rsidRDefault="005A5484">
      <w:pPr>
        <w:overflowPunct w:val="0"/>
        <w:autoSpaceDE w:val="0"/>
        <w:autoSpaceDN w:val="0"/>
        <w:adjustRightInd w:val="0"/>
        <w:textAlignment w:val="baseline"/>
        <w:rPr>
          <w:sz w:val="28"/>
          <w:szCs w:val="20"/>
        </w:rPr>
      </w:pPr>
      <w:r>
        <w:rPr>
          <w:sz w:val="28"/>
          <w:szCs w:val="20"/>
        </w:rPr>
        <w:t xml:space="preserve">семестр – 8 </w:t>
      </w:r>
    </w:p>
    <w:p w:rsidR="005A5484" w:rsidRDefault="005A5484">
      <w:pPr>
        <w:overflowPunct w:val="0"/>
        <w:autoSpaceDE w:val="0"/>
        <w:autoSpaceDN w:val="0"/>
        <w:adjustRightInd w:val="0"/>
        <w:textAlignment w:val="baseline"/>
        <w:rPr>
          <w:sz w:val="28"/>
          <w:szCs w:val="20"/>
        </w:rPr>
      </w:pPr>
      <w:r>
        <w:rPr>
          <w:sz w:val="28"/>
          <w:szCs w:val="20"/>
        </w:rPr>
        <w:t>зачетных единиц – 3</w:t>
      </w:r>
    </w:p>
    <w:p w:rsidR="005A5484" w:rsidRDefault="005A5484">
      <w:pPr>
        <w:overflowPunct w:val="0"/>
        <w:autoSpaceDE w:val="0"/>
        <w:autoSpaceDN w:val="0"/>
        <w:adjustRightInd w:val="0"/>
        <w:textAlignment w:val="baseline"/>
        <w:rPr>
          <w:sz w:val="28"/>
          <w:szCs w:val="20"/>
        </w:rPr>
      </w:pPr>
      <w:r>
        <w:rPr>
          <w:sz w:val="28"/>
          <w:szCs w:val="20"/>
        </w:rPr>
        <w:t xml:space="preserve">часов в неделю – </w:t>
      </w:r>
    </w:p>
    <w:p w:rsidR="005A5484" w:rsidRDefault="005A5484">
      <w:pPr>
        <w:overflowPunct w:val="0"/>
        <w:autoSpaceDE w:val="0"/>
        <w:autoSpaceDN w:val="0"/>
        <w:adjustRightInd w:val="0"/>
        <w:textAlignment w:val="baseline"/>
        <w:rPr>
          <w:sz w:val="28"/>
          <w:szCs w:val="20"/>
        </w:rPr>
      </w:pPr>
      <w:r>
        <w:rPr>
          <w:sz w:val="28"/>
          <w:szCs w:val="20"/>
        </w:rPr>
        <w:t>всего часов – 108</w:t>
      </w:r>
    </w:p>
    <w:p w:rsidR="005A5484" w:rsidRDefault="005A5484">
      <w:pPr>
        <w:overflowPunct w:val="0"/>
        <w:autoSpaceDE w:val="0"/>
        <w:autoSpaceDN w:val="0"/>
        <w:adjustRightInd w:val="0"/>
        <w:textAlignment w:val="baseline"/>
        <w:rPr>
          <w:sz w:val="28"/>
          <w:szCs w:val="20"/>
        </w:rPr>
      </w:pPr>
      <w:r>
        <w:rPr>
          <w:sz w:val="28"/>
          <w:szCs w:val="20"/>
        </w:rPr>
        <w:t>в том числе:</w:t>
      </w:r>
    </w:p>
    <w:p w:rsidR="005A5484" w:rsidRDefault="005A5484">
      <w:pPr>
        <w:overflowPunct w:val="0"/>
        <w:autoSpaceDE w:val="0"/>
        <w:autoSpaceDN w:val="0"/>
        <w:adjustRightInd w:val="0"/>
        <w:textAlignment w:val="baseline"/>
        <w:rPr>
          <w:sz w:val="28"/>
          <w:szCs w:val="20"/>
        </w:rPr>
      </w:pPr>
      <w:r>
        <w:rPr>
          <w:sz w:val="28"/>
          <w:szCs w:val="20"/>
        </w:rPr>
        <w:t>лекции – 6</w:t>
      </w:r>
    </w:p>
    <w:p w:rsidR="005A5484" w:rsidRDefault="005A5484">
      <w:pPr>
        <w:overflowPunct w:val="0"/>
        <w:autoSpaceDE w:val="0"/>
        <w:autoSpaceDN w:val="0"/>
        <w:adjustRightInd w:val="0"/>
        <w:textAlignment w:val="baseline"/>
        <w:rPr>
          <w:sz w:val="28"/>
          <w:szCs w:val="20"/>
        </w:rPr>
      </w:pPr>
      <w:r>
        <w:rPr>
          <w:sz w:val="28"/>
          <w:szCs w:val="20"/>
        </w:rPr>
        <w:t xml:space="preserve">коллоквиумы – </w:t>
      </w:r>
    </w:p>
    <w:p w:rsidR="005A5484" w:rsidRDefault="005A5484">
      <w:pPr>
        <w:overflowPunct w:val="0"/>
        <w:autoSpaceDE w:val="0"/>
        <w:autoSpaceDN w:val="0"/>
        <w:adjustRightInd w:val="0"/>
        <w:textAlignment w:val="baseline"/>
        <w:rPr>
          <w:sz w:val="28"/>
          <w:szCs w:val="20"/>
        </w:rPr>
      </w:pPr>
      <w:r>
        <w:rPr>
          <w:sz w:val="28"/>
          <w:szCs w:val="20"/>
        </w:rPr>
        <w:t xml:space="preserve">практические занятия – </w:t>
      </w:r>
    </w:p>
    <w:p w:rsidR="005A5484" w:rsidRDefault="005A5484">
      <w:pPr>
        <w:overflowPunct w:val="0"/>
        <w:autoSpaceDE w:val="0"/>
        <w:autoSpaceDN w:val="0"/>
        <w:adjustRightInd w:val="0"/>
        <w:textAlignment w:val="baseline"/>
        <w:rPr>
          <w:sz w:val="28"/>
          <w:szCs w:val="20"/>
        </w:rPr>
      </w:pPr>
      <w:r>
        <w:rPr>
          <w:sz w:val="28"/>
          <w:szCs w:val="20"/>
        </w:rPr>
        <w:t>лабораторные занятия – 8</w:t>
      </w:r>
    </w:p>
    <w:p w:rsidR="005A5484" w:rsidRDefault="005A5484">
      <w:pPr>
        <w:overflowPunct w:val="0"/>
        <w:autoSpaceDE w:val="0"/>
        <w:autoSpaceDN w:val="0"/>
        <w:adjustRightInd w:val="0"/>
        <w:textAlignment w:val="baseline"/>
        <w:rPr>
          <w:sz w:val="28"/>
          <w:szCs w:val="20"/>
        </w:rPr>
      </w:pPr>
      <w:r>
        <w:rPr>
          <w:sz w:val="28"/>
          <w:szCs w:val="20"/>
        </w:rPr>
        <w:t>самостоятельная работа – 94</w:t>
      </w:r>
    </w:p>
    <w:p w:rsidR="005A5484" w:rsidRDefault="005A5484">
      <w:pPr>
        <w:overflowPunct w:val="0"/>
        <w:autoSpaceDE w:val="0"/>
        <w:autoSpaceDN w:val="0"/>
        <w:adjustRightInd w:val="0"/>
        <w:textAlignment w:val="baseline"/>
        <w:rPr>
          <w:sz w:val="28"/>
          <w:szCs w:val="20"/>
        </w:rPr>
      </w:pPr>
      <w:r>
        <w:rPr>
          <w:sz w:val="28"/>
          <w:szCs w:val="20"/>
        </w:rPr>
        <w:t>зачет – 8</w:t>
      </w:r>
    </w:p>
    <w:p w:rsidR="005A5484" w:rsidRDefault="005A5484">
      <w:pPr>
        <w:overflowPunct w:val="0"/>
        <w:autoSpaceDE w:val="0"/>
        <w:autoSpaceDN w:val="0"/>
        <w:adjustRightInd w:val="0"/>
        <w:textAlignment w:val="baseline"/>
        <w:rPr>
          <w:sz w:val="28"/>
          <w:szCs w:val="20"/>
        </w:rPr>
      </w:pPr>
      <w:r>
        <w:rPr>
          <w:sz w:val="28"/>
          <w:szCs w:val="20"/>
        </w:rPr>
        <w:t xml:space="preserve">экзамен –  </w:t>
      </w:r>
    </w:p>
    <w:p w:rsidR="005A5484" w:rsidRDefault="005A5484">
      <w:pPr>
        <w:overflowPunct w:val="0"/>
        <w:autoSpaceDE w:val="0"/>
        <w:autoSpaceDN w:val="0"/>
        <w:adjustRightInd w:val="0"/>
        <w:textAlignment w:val="baseline"/>
        <w:rPr>
          <w:sz w:val="28"/>
          <w:szCs w:val="20"/>
        </w:rPr>
      </w:pPr>
      <w:r>
        <w:rPr>
          <w:sz w:val="28"/>
          <w:szCs w:val="20"/>
        </w:rPr>
        <w:t xml:space="preserve">РГР – </w:t>
      </w:r>
    </w:p>
    <w:p w:rsidR="005A5484" w:rsidRDefault="005A5484">
      <w:pPr>
        <w:jc w:val="both"/>
        <w:rPr>
          <w:sz w:val="28"/>
        </w:rPr>
      </w:pPr>
      <w:r>
        <w:rPr>
          <w:sz w:val="28"/>
        </w:rPr>
        <w:t xml:space="preserve">курсовая работа – </w:t>
      </w:r>
    </w:p>
    <w:p w:rsidR="005A5484" w:rsidRDefault="005A5484">
      <w:pPr>
        <w:jc w:val="both"/>
        <w:rPr>
          <w:sz w:val="28"/>
        </w:rPr>
      </w:pPr>
      <w:r>
        <w:rPr>
          <w:sz w:val="28"/>
        </w:rPr>
        <w:t xml:space="preserve">курсовой проект – </w:t>
      </w:r>
    </w:p>
    <w:p w:rsidR="005A5484" w:rsidRDefault="005A5484">
      <w:pPr>
        <w:rPr>
          <w:sz w:val="28"/>
        </w:rPr>
      </w:pPr>
    </w:p>
    <w:p w:rsidR="005A5484" w:rsidRDefault="005A5484">
      <w:pPr>
        <w:keepNext/>
        <w:overflowPunct w:val="0"/>
        <w:autoSpaceDE w:val="0"/>
        <w:autoSpaceDN w:val="0"/>
        <w:adjustRightInd w:val="0"/>
        <w:jc w:val="right"/>
        <w:textAlignment w:val="baseline"/>
        <w:outlineLvl w:val="3"/>
        <w:rPr>
          <w:sz w:val="28"/>
          <w:szCs w:val="20"/>
        </w:rPr>
      </w:pPr>
      <w:r>
        <w:rPr>
          <w:sz w:val="28"/>
          <w:szCs w:val="20"/>
        </w:rPr>
        <w:t>Рабочая программа обсуждена на заседании кафедры</w:t>
      </w:r>
    </w:p>
    <w:p w:rsidR="005A5484" w:rsidRDefault="005A5484">
      <w:pPr>
        <w:jc w:val="right"/>
        <w:rPr>
          <w:sz w:val="28"/>
        </w:rPr>
      </w:pPr>
      <w:r>
        <w:rPr>
          <w:sz w:val="28"/>
        </w:rPr>
        <w:t>«  02  » сентября 2016 года,          протокол № 1</w:t>
      </w:r>
    </w:p>
    <w:p w:rsidR="005A5484" w:rsidRDefault="005A5484">
      <w:pPr>
        <w:jc w:val="right"/>
        <w:rPr>
          <w:sz w:val="28"/>
        </w:rPr>
      </w:pPr>
      <w:r>
        <w:rPr>
          <w:sz w:val="28"/>
        </w:rPr>
        <w:t>Зав. кафедрой _____________/</w:t>
      </w:r>
      <w:r>
        <w:rPr>
          <w:szCs w:val="20"/>
        </w:rPr>
        <w:t xml:space="preserve"> </w:t>
      </w:r>
      <w:r w:rsidRPr="00FE1A3C">
        <w:rPr>
          <w:sz w:val="28"/>
          <w:szCs w:val="28"/>
        </w:rPr>
        <w:t>Яковлев А</w:t>
      </w:r>
      <w:r>
        <w:rPr>
          <w:sz w:val="28"/>
          <w:szCs w:val="28"/>
        </w:rPr>
        <w:t>.В./</w:t>
      </w:r>
    </w:p>
    <w:p w:rsidR="005A5484" w:rsidRDefault="005A5484">
      <w:pPr>
        <w:jc w:val="right"/>
        <w:rPr>
          <w:sz w:val="28"/>
        </w:rPr>
      </w:pPr>
      <w:r>
        <w:rPr>
          <w:sz w:val="28"/>
        </w:rPr>
        <w:t>Рабочая  программа  утверждена  на  заседании УМКН</w:t>
      </w:r>
    </w:p>
    <w:p w:rsidR="005A5484" w:rsidRDefault="005A5484">
      <w:pPr>
        <w:jc w:val="right"/>
        <w:rPr>
          <w:sz w:val="28"/>
        </w:rPr>
      </w:pPr>
      <w:r>
        <w:rPr>
          <w:sz w:val="28"/>
        </w:rPr>
        <w:t>«  07  » сентября 2016 года,         протокол № 1</w:t>
      </w:r>
    </w:p>
    <w:p w:rsidR="005A5484" w:rsidRDefault="005A5484">
      <w:pPr>
        <w:jc w:val="right"/>
        <w:rPr>
          <w:sz w:val="28"/>
        </w:rPr>
      </w:pPr>
      <w:r>
        <w:rPr>
          <w:sz w:val="28"/>
        </w:rPr>
        <w:t>Председатель  УМКН _____________/</w:t>
      </w:r>
      <w:r>
        <w:rPr>
          <w:szCs w:val="20"/>
        </w:rPr>
        <w:t xml:space="preserve"> </w:t>
      </w:r>
      <w:r>
        <w:rPr>
          <w:sz w:val="28"/>
          <w:szCs w:val="28"/>
        </w:rPr>
        <w:t>Ольшанская Л.Н</w:t>
      </w:r>
      <w:r>
        <w:rPr>
          <w:szCs w:val="20"/>
        </w:rPr>
        <w:t>.</w:t>
      </w:r>
      <w:r>
        <w:rPr>
          <w:sz w:val="28"/>
          <w:szCs w:val="28"/>
        </w:rPr>
        <w:t>/</w:t>
      </w:r>
    </w:p>
    <w:p w:rsidR="005A5484" w:rsidRDefault="005A5484">
      <w:pPr>
        <w:jc w:val="center"/>
        <w:rPr>
          <w:sz w:val="28"/>
        </w:rPr>
      </w:pPr>
    </w:p>
    <w:p w:rsidR="005A5484" w:rsidRDefault="005A5484">
      <w:pPr>
        <w:jc w:val="center"/>
        <w:rPr>
          <w:sz w:val="28"/>
        </w:rPr>
      </w:pPr>
    </w:p>
    <w:p w:rsidR="005A5484" w:rsidRDefault="005A5484">
      <w:pPr>
        <w:jc w:val="center"/>
        <w:rPr>
          <w:sz w:val="28"/>
        </w:rPr>
      </w:pPr>
    </w:p>
    <w:p w:rsidR="005A5484" w:rsidRDefault="005A5484">
      <w:pPr>
        <w:jc w:val="center"/>
        <w:rPr>
          <w:sz w:val="28"/>
        </w:rPr>
      </w:pPr>
      <w:r>
        <w:rPr>
          <w:sz w:val="28"/>
        </w:rPr>
        <w:t>Энгельс 2016</w:t>
      </w:r>
    </w:p>
    <w:p w:rsidR="005A5484" w:rsidRDefault="005A5484">
      <w:pPr>
        <w:ind w:left="-540" w:right="-545" w:hanging="360"/>
        <w:jc w:val="center"/>
      </w:pPr>
    </w:p>
    <w:p w:rsidR="005A5484" w:rsidRDefault="005A5484">
      <w:pPr>
        <w:pStyle w:val="ListParagraph1"/>
        <w:numPr>
          <w:ilvl w:val="0"/>
          <w:numId w:val="1"/>
        </w:numPr>
        <w:jc w:val="both"/>
        <w:rPr>
          <w:b/>
          <w:iCs/>
          <w:sz w:val="28"/>
          <w:szCs w:val="28"/>
        </w:rPr>
      </w:pPr>
      <w:r>
        <w:rPr>
          <w:b/>
          <w:iCs/>
          <w:sz w:val="28"/>
          <w:szCs w:val="28"/>
        </w:rPr>
        <w:t xml:space="preserve">Цели и задачи  освоения дисциплины </w:t>
      </w:r>
    </w:p>
    <w:p w:rsidR="005A5484" w:rsidRDefault="005A5484">
      <w:pPr>
        <w:pStyle w:val="BodyText"/>
        <w:tabs>
          <w:tab w:val="left" w:pos="1023"/>
        </w:tabs>
        <w:spacing w:after="0"/>
        <w:ind w:right="20" w:firstLine="540"/>
        <w:jc w:val="both"/>
        <w:rPr>
          <w:sz w:val="28"/>
          <w:szCs w:val="28"/>
        </w:rPr>
      </w:pPr>
      <w:r>
        <w:rPr>
          <w:sz w:val="28"/>
          <w:szCs w:val="28"/>
        </w:rPr>
        <w:t>Цель преподавания дисциплины «Электротехника и промышленная электроника»:  углубить и расширить знания студентов, полученных ими при изучении дисциплины Физика раздела «Электричество и магнетизм»; сформировать у студентов  целостное представление о связи изучаемой дисциплины с  энерго- и ресурсосберегающими, экологически безопасными технологиями в производствах основных неорганических веществ, продуктов основного и тонкого органического синтеза, полимерных материалов, продуктов переработки нефти, газа и твердого топлива, микробиологического синтеза, лекарственных препаратов и пищевых продуктов, разработкой методов обращения с промышленными и бытовыми отходами и сырьевыми ресурсами.</w:t>
      </w:r>
    </w:p>
    <w:p w:rsidR="005A5484" w:rsidRDefault="005A5484">
      <w:pPr>
        <w:tabs>
          <w:tab w:val="right" w:leader="underscore" w:pos="8505"/>
        </w:tabs>
        <w:spacing w:before="40"/>
        <w:ind w:firstLine="567"/>
        <w:jc w:val="both"/>
        <w:rPr>
          <w:sz w:val="28"/>
        </w:rPr>
      </w:pPr>
      <w:r>
        <w:rPr>
          <w:sz w:val="28"/>
        </w:rPr>
        <w:t xml:space="preserve">Задачи изучения дисциплины: </w:t>
      </w:r>
    </w:p>
    <w:p w:rsidR="005A5484" w:rsidRDefault="005A5484">
      <w:pPr>
        <w:tabs>
          <w:tab w:val="right" w:leader="underscore" w:pos="8505"/>
        </w:tabs>
        <w:spacing w:before="40"/>
        <w:ind w:firstLine="567"/>
        <w:jc w:val="both"/>
        <w:rPr>
          <w:sz w:val="28"/>
        </w:rPr>
      </w:pPr>
      <w:r>
        <w:rPr>
          <w:sz w:val="28"/>
        </w:rPr>
        <w:t>-дать будущим специалистам знания основных законов электротехники, принципов действия электротехнических устройств, систем управления электротехнического оборудования, приборов измерения и контроля;</w:t>
      </w:r>
    </w:p>
    <w:p w:rsidR="005A5484" w:rsidRDefault="005A5484">
      <w:pPr>
        <w:tabs>
          <w:tab w:val="right" w:leader="underscore" w:pos="8505"/>
        </w:tabs>
        <w:spacing w:before="40"/>
        <w:ind w:firstLine="567"/>
        <w:jc w:val="both"/>
        <w:rPr>
          <w:sz w:val="28"/>
        </w:rPr>
      </w:pPr>
      <w:r>
        <w:rPr>
          <w:sz w:val="28"/>
        </w:rPr>
        <w:t>- развить у будущих специалистов творческое отношение к анализу отечественного и зарубежного технологического оборудования и умение использовать его в конкретных условиях;</w:t>
      </w:r>
    </w:p>
    <w:p w:rsidR="005A5484" w:rsidRDefault="005A5484">
      <w:pPr>
        <w:tabs>
          <w:tab w:val="right" w:leader="underscore" w:pos="8505"/>
        </w:tabs>
        <w:spacing w:before="40"/>
        <w:ind w:firstLine="567"/>
        <w:jc w:val="both"/>
        <w:rPr>
          <w:sz w:val="28"/>
        </w:rPr>
      </w:pPr>
      <w:r>
        <w:rPr>
          <w:sz w:val="28"/>
        </w:rPr>
        <w:t>-  сформировать у студентов знания и навыки в проведении экспериментальных исследований.</w:t>
      </w:r>
    </w:p>
    <w:p w:rsidR="005A5484" w:rsidRDefault="005A5484">
      <w:pPr>
        <w:pStyle w:val="ListParagraph1"/>
        <w:numPr>
          <w:ilvl w:val="0"/>
          <w:numId w:val="1"/>
        </w:numPr>
        <w:jc w:val="both"/>
        <w:rPr>
          <w:b/>
          <w:iCs/>
          <w:sz w:val="28"/>
          <w:szCs w:val="28"/>
        </w:rPr>
      </w:pPr>
      <w:r>
        <w:rPr>
          <w:b/>
          <w:iCs/>
          <w:sz w:val="28"/>
          <w:szCs w:val="28"/>
        </w:rPr>
        <w:t xml:space="preserve">Место дисциплины </w:t>
      </w:r>
      <w:r>
        <w:rPr>
          <w:b/>
          <w:sz w:val="28"/>
          <w:szCs w:val="28"/>
        </w:rPr>
        <w:t>«Электротехника и промышленная электроника»</w:t>
      </w:r>
      <w:r>
        <w:rPr>
          <w:b/>
          <w:iCs/>
          <w:sz w:val="28"/>
          <w:szCs w:val="28"/>
        </w:rPr>
        <w:t xml:space="preserve"> в структуре ООП ВПО</w:t>
      </w:r>
    </w:p>
    <w:p w:rsidR="005A5484" w:rsidRDefault="005A5484">
      <w:pPr>
        <w:tabs>
          <w:tab w:val="left" w:pos="5145"/>
          <w:tab w:val="right" w:leader="underscore" w:pos="8505"/>
        </w:tabs>
        <w:ind w:firstLine="540"/>
        <w:rPr>
          <w:sz w:val="28"/>
          <w:szCs w:val="28"/>
        </w:rPr>
      </w:pPr>
      <w:r>
        <w:rPr>
          <w:iCs/>
          <w:sz w:val="28"/>
          <w:szCs w:val="28"/>
        </w:rPr>
        <w:t xml:space="preserve">Дисциплина </w:t>
      </w:r>
      <w:r>
        <w:rPr>
          <w:sz w:val="28"/>
          <w:szCs w:val="28"/>
        </w:rPr>
        <w:t>«Электротехника и промышленная электроника»</w:t>
      </w:r>
      <w:r>
        <w:rPr>
          <w:szCs w:val="20"/>
        </w:rPr>
        <w:t xml:space="preserve"> </w:t>
      </w:r>
      <w:r>
        <w:rPr>
          <w:sz w:val="28"/>
          <w:szCs w:val="28"/>
        </w:rPr>
        <w:t>относится к профессиональному циклу  б</w:t>
      </w:r>
      <w:r>
        <w:rPr>
          <w:bCs/>
          <w:sz w:val="28"/>
          <w:szCs w:val="28"/>
        </w:rPr>
        <w:t xml:space="preserve">азовой (общепрофессиональная) части </w:t>
      </w:r>
      <w:r>
        <w:rPr>
          <w:iCs/>
          <w:sz w:val="28"/>
          <w:szCs w:val="28"/>
        </w:rPr>
        <w:t xml:space="preserve">учебного цикла Б. 1.1.17 основной образовательной программы бакалавриата по направлению </w:t>
      </w:r>
      <w:r>
        <w:rPr>
          <w:sz w:val="28"/>
          <w:szCs w:val="28"/>
        </w:rPr>
        <w:t>18.03.02 «Энерго и ресурсосберегающие процессы в химической технологии, нефтехимии и биотехнологии»</w:t>
      </w:r>
    </w:p>
    <w:p w:rsidR="005A5484" w:rsidRDefault="005A5484">
      <w:pPr>
        <w:tabs>
          <w:tab w:val="left" w:pos="5145"/>
          <w:tab w:val="right" w:leader="underscore" w:pos="8505"/>
        </w:tabs>
        <w:ind w:firstLine="540"/>
        <w:jc w:val="both"/>
        <w:rPr>
          <w:bCs/>
          <w:sz w:val="28"/>
          <w:szCs w:val="28"/>
        </w:rPr>
      </w:pPr>
      <w:r>
        <w:rPr>
          <w:sz w:val="28"/>
          <w:szCs w:val="28"/>
        </w:rPr>
        <w:t xml:space="preserve">Успешное освоение дисциплины базируется на знаниях, полученных в период подготовки по дисциплинам учебного плана подготовки бакалавров, предшествующих указанной дисциплине: </w:t>
      </w:r>
      <w:r>
        <w:rPr>
          <w:bCs/>
          <w:sz w:val="28"/>
          <w:szCs w:val="28"/>
        </w:rPr>
        <w:t xml:space="preserve">Б.1.1.6 Математика и Б.1.1.8 Физика. </w:t>
      </w:r>
      <w:r>
        <w:rPr>
          <w:iCs/>
          <w:sz w:val="28"/>
          <w:szCs w:val="28"/>
        </w:rPr>
        <w:t xml:space="preserve">Дисциплина </w:t>
      </w:r>
      <w:r>
        <w:rPr>
          <w:sz w:val="28"/>
          <w:szCs w:val="28"/>
        </w:rPr>
        <w:t xml:space="preserve">«Электротехника и промышленная электроника» </w:t>
      </w:r>
      <w:r>
        <w:rPr>
          <w:iCs/>
          <w:sz w:val="28"/>
          <w:szCs w:val="28"/>
        </w:rPr>
        <w:t>имеет логическую и  содержательно-методическую взаимосвязь с указанными дисциплинами.</w:t>
      </w:r>
      <w:r>
        <w:rPr>
          <w:sz w:val="28"/>
          <w:szCs w:val="28"/>
        </w:rPr>
        <w:t xml:space="preserve"> </w:t>
      </w:r>
    </w:p>
    <w:p w:rsidR="005A5484" w:rsidRDefault="005A5484">
      <w:pPr>
        <w:ind w:firstLine="567"/>
        <w:jc w:val="both"/>
        <w:rPr>
          <w:iCs/>
        </w:rPr>
      </w:pPr>
      <w:r>
        <w:rPr>
          <w:iCs/>
          <w:sz w:val="28"/>
          <w:szCs w:val="28"/>
        </w:rPr>
        <w:t xml:space="preserve"> Требования к «входным» знаниям, умениям и компетенциям обучающегося, необходимым при освоении данной дисциплины. Студент </w:t>
      </w:r>
      <w:r>
        <w:rPr>
          <w:i/>
          <w:iCs/>
          <w:sz w:val="28"/>
          <w:szCs w:val="28"/>
        </w:rPr>
        <w:t>должен знать:</w:t>
      </w:r>
      <w:r>
        <w:rPr>
          <w:iCs/>
        </w:rPr>
        <w:t xml:space="preserve"> </w:t>
      </w:r>
    </w:p>
    <w:p w:rsidR="005A5484" w:rsidRDefault="005A5484">
      <w:pPr>
        <w:ind w:firstLine="567"/>
        <w:jc w:val="both"/>
        <w:rPr>
          <w:sz w:val="28"/>
          <w:szCs w:val="28"/>
        </w:rPr>
      </w:pPr>
      <w:r>
        <w:rPr>
          <w:iCs/>
        </w:rPr>
        <w:t xml:space="preserve">- </w:t>
      </w:r>
      <w:r>
        <w:rPr>
          <w:sz w:val="28"/>
          <w:szCs w:val="28"/>
        </w:rPr>
        <w:t xml:space="preserve">математические методы решения профессиональных задач;                      </w:t>
      </w:r>
    </w:p>
    <w:p w:rsidR="005A5484" w:rsidRDefault="005A5484">
      <w:pPr>
        <w:ind w:firstLine="567"/>
        <w:jc w:val="both"/>
        <w:rPr>
          <w:sz w:val="28"/>
          <w:szCs w:val="28"/>
        </w:rPr>
      </w:pPr>
      <w:r>
        <w:rPr>
          <w:b/>
          <w:sz w:val="28"/>
          <w:szCs w:val="28"/>
        </w:rPr>
        <w:t>-</w:t>
      </w:r>
      <w:r>
        <w:rPr>
          <w:sz w:val="28"/>
          <w:szCs w:val="28"/>
        </w:rPr>
        <w:t xml:space="preserve"> законы электростатики, природу магнитного поля и  поведение веществ  в  магнитном  поле, законы электромагнитной индукции;</w:t>
      </w:r>
    </w:p>
    <w:p w:rsidR="005A5484" w:rsidRDefault="005A5484">
      <w:pPr>
        <w:jc w:val="both"/>
        <w:rPr>
          <w:i/>
        </w:rPr>
      </w:pPr>
      <w:r>
        <w:rPr>
          <w:i/>
          <w:sz w:val="28"/>
          <w:szCs w:val="28"/>
        </w:rPr>
        <w:t>должен уметь:</w:t>
      </w:r>
      <w:r>
        <w:rPr>
          <w:i/>
        </w:rPr>
        <w:t xml:space="preserve"> </w:t>
      </w:r>
    </w:p>
    <w:p w:rsidR="005A5484" w:rsidRDefault="005A5484">
      <w:pPr>
        <w:ind w:firstLine="567"/>
        <w:jc w:val="both"/>
        <w:rPr>
          <w:sz w:val="28"/>
          <w:szCs w:val="28"/>
        </w:rPr>
      </w:pPr>
      <w:r>
        <w:t xml:space="preserve">- </w:t>
      </w:r>
      <w:r>
        <w:rPr>
          <w:sz w:val="28"/>
          <w:szCs w:val="28"/>
        </w:rPr>
        <w:t>решать уравнения и системы дифференциальных уравнений применительно к реальным процессам, применять математические  методы   при решении типовых профессиональных задач;</w:t>
      </w:r>
    </w:p>
    <w:p w:rsidR="005A5484" w:rsidRDefault="005A5484">
      <w:pPr>
        <w:pStyle w:val="ConsPlusNonformat"/>
        <w:widowControl/>
        <w:jc w:val="both"/>
        <w:rPr>
          <w:rFonts w:ascii="Times New Roman" w:hAnsi="Times New Roman" w:cs="Times New Roman"/>
          <w:iCs/>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решать типовые задачи, связанные с основными разделами физики использовать физические законы при анализе и решении проблем     профессиональной деятельности.</w:t>
      </w:r>
      <w:r>
        <w:rPr>
          <w:rFonts w:ascii="Times New Roman" w:hAnsi="Times New Roman" w:cs="Times New Roman"/>
          <w:iCs/>
          <w:sz w:val="28"/>
          <w:szCs w:val="28"/>
        </w:rPr>
        <w:t xml:space="preserve"> </w:t>
      </w:r>
    </w:p>
    <w:p w:rsidR="005A5484" w:rsidRDefault="005A5484">
      <w:pPr>
        <w:jc w:val="both"/>
        <w:rPr>
          <w:sz w:val="28"/>
          <w:szCs w:val="28"/>
        </w:rPr>
      </w:pPr>
      <w:r>
        <w:rPr>
          <w:i/>
          <w:sz w:val="28"/>
          <w:szCs w:val="28"/>
        </w:rPr>
        <w:t>владеть:</w:t>
      </w:r>
      <w:r>
        <w:rPr>
          <w:sz w:val="28"/>
          <w:szCs w:val="28"/>
        </w:rPr>
        <w:t xml:space="preserve"> </w:t>
      </w:r>
      <w:r>
        <w:rPr>
          <w:b/>
          <w:sz w:val="28"/>
          <w:szCs w:val="28"/>
        </w:rPr>
        <w:t xml:space="preserve">- </w:t>
      </w:r>
      <w:r>
        <w:rPr>
          <w:sz w:val="28"/>
          <w:szCs w:val="28"/>
        </w:rPr>
        <w:t>методами     построения математической        модели  типовых     профессиональных задач    и    содержательной интерпретации     полученных результатов.</w:t>
      </w:r>
    </w:p>
    <w:p w:rsidR="005A5484" w:rsidRPr="00995CFA" w:rsidRDefault="005A5484" w:rsidP="00995CFA">
      <w:pPr>
        <w:jc w:val="both"/>
        <w:rPr>
          <w:sz w:val="28"/>
          <w:szCs w:val="28"/>
        </w:rPr>
      </w:pPr>
      <w:r>
        <w:rPr>
          <w:iCs/>
          <w:sz w:val="28"/>
          <w:szCs w:val="28"/>
        </w:rPr>
        <w:t xml:space="preserve">Дисциплина </w:t>
      </w:r>
      <w:r>
        <w:rPr>
          <w:sz w:val="28"/>
          <w:szCs w:val="28"/>
        </w:rPr>
        <w:t xml:space="preserve">«Электротехника и промышленная электроника» </w:t>
      </w:r>
      <w:r>
        <w:rPr>
          <w:iCs/>
          <w:sz w:val="28"/>
          <w:szCs w:val="28"/>
        </w:rPr>
        <w:t>необходима как предшествующая для дисциплин</w:t>
      </w:r>
      <w:r>
        <w:rPr>
          <w:iCs/>
        </w:rPr>
        <w:t xml:space="preserve"> </w:t>
      </w:r>
      <w:r>
        <w:rPr>
          <w:sz w:val="28"/>
          <w:szCs w:val="28"/>
        </w:rPr>
        <w:t>Б.1.1.22 «Моделирование энерго- и ресурсосберегающих процессов в химической технологии, нефтехимии и биотехнологии »</w:t>
      </w:r>
      <w:r w:rsidRPr="00995CFA">
        <w:rPr>
          <w:sz w:val="28"/>
          <w:szCs w:val="28"/>
        </w:rPr>
        <w:t xml:space="preserve"> </w:t>
      </w:r>
      <w:r>
        <w:rPr>
          <w:sz w:val="28"/>
          <w:szCs w:val="28"/>
        </w:rPr>
        <w:t>Б.1.1.24 «Системы управления химико-технологическими процессами».</w:t>
      </w:r>
    </w:p>
    <w:p w:rsidR="005A5484" w:rsidRDefault="005A5484">
      <w:pPr>
        <w:jc w:val="both"/>
        <w:rPr>
          <w:sz w:val="28"/>
          <w:szCs w:val="28"/>
        </w:rPr>
      </w:pPr>
    </w:p>
    <w:p w:rsidR="005A5484" w:rsidRDefault="005A5484">
      <w:pPr>
        <w:numPr>
          <w:ilvl w:val="0"/>
          <w:numId w:val="1"/>
        </w:numPr>
        <w:ind w:left="0" w:firstLine="0"/>
        <w:jc w:val="both"/>
        <w:rPr>
          <w:b/>
          <w:iCs/>
          <w:sz w:val="28"/>
          <w:szCs w:val="28"/>
        </w:rPr>
      </w:pPr>
      <w:r>
        <w:rPr>
          <w:b/>
          <w:iCs/>
          <w:sz w:val="28"/>
          <w:szCs w:val="28"/>
        </w:rPr>
        <w:t xml:space="preserve">Требования к результатам освоения дисциплины </w:t>
      </w:r>
    </w:p>
    <w:p w:rsidR="005A5484" w:rsidRPr="00187BF4" w:rsidRDefault="005A5484">
      <w:pPr>
        <w:tabs>
          <w:tab w:val="right" w:leader="underscore" w:pos="8505"/>
        </w:tabs>
        <w:spacing w:before="40"/>
        <w:ind w:firstLine="567"/>
        <w:jc w:val="both"/>
        <w:rPr>
          <w:sz w:val="28"/>
          <w:szCs w:val="28"/>
        </w:rPr>
      </w:pPr>
      <w:r w:rsidRPr="00187BF4">
        <w:rPr>
          <w:sz w:val="28"/>
          <w:szCs w:val="28"/>
        </w:rPr>
        <w:t xml:space="preserve">Изучение дисциплины направлено на формирование следующих компетенций: </w:t>
      </w:r>
    </w:p>
    <w:p w:rsidR="005A5484" w:rsidRPr="00187BF4" w:rsidRDefault="005A5484">
      <w:pPr>
        <w:pStyle w:val="ConsPlusNormal"/>
        <w:widowControl/>
        <w:ind w:firstLine="540"/>
        <w:jc w:val="both"/>
        <w:rPr>
          <w:rFonts w:ascii="Times New Roman" w:hAnsi="Times New Roman" w:cs="Times New Roman"/>
          <w:b/>
          <w:sz w:val="28"/>
          <w:szCs w:val="28"/>
        </w:rPr>
      </w:pPr>
      <w:r w:rsidRPr="00187BF4">
        <w:rPr>
          <w:rFonts w:ascii="Times New Roman" w:hAnsi="Times New Roman" w:cs="Times New Roman"/>
          <w:b/>
          <w:sz w:val="28"/>
          <w:szCs w:val="28"/>
        </w:rPr>
        <w:t>общепрофессиональными:</w:t>
      </w:r>
    </w:p>
    <w:p w:rsidR="005A5484" w:rsidRPr="00187BF4" w:rsidRDefault="005A5484">
      <w:pPr>
        <w:jc w:val="both"/>
        <w:rPr>
          <w:sz w:val="28"/>
          <w:szCs w:val="28"/>
        </w:rPr>
      </w:pPr>
      <w:r w:rsidRPr="00187BF4">
        <w:rPr>
          <w:sz w:val="28"/>
          <w:szCs w:val="28"/>
        </w:rPr>
        <w:t>- 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(ОПК-2);</w:t>
      </w:r>
    </w:p>
    <w:p w:rsidR="005A5484" w:rsidRPr="00187BF4" w:rsidRDefault="005A5484">
      <w:pPr>
        <w:jc w:val="both"/>
        <w:rPr>
          <w:sz w:val="28"/>
          <w:szCs w:val="28"/>
        </w:rPr>
      </w:pPr>
      <w:r w:rsidRPr="00187BF4">
        <w:rPr>
          <w:sz w:val="28"/>
          <w:szCs w:val="28"/>
        </w:rPr>
        <w:t>- способностью использовать основные естественнонаучные законы для понимания окружающего мира и явлений природы (ОПК-3);</w:t>
      </w:r>
    </w:p>
    <w:p w:rsidR="005A5484" w:rsidRDefault="005A5484" w:rsidP="00187BF4">
      <w:pPr>
        <w:pStyle w:val="BodyTextIndent3"/>
        <w:tabs>
          <w:tab w:val="left" w:pos="708"/>
        </w:tabs>
        <w:ind w:firstLine="540"/>
        <w:rPr>
          <w:sz w:val="28"/>
          <w:szCs w:val="28"/>
        </w:rPr>
      </w:pPr>
      <w:r>
        <w:rPr>
          <w:sz w:val="28"/>
          <w:szCs w:val="28"/>
        </w:rPr>
        <w:t>В результате освоения дисциплины, обучающийся должен:</w:t>
      </w:r>
    </w:p>
    <w:p w:rsidR="005A5484" w:rsidRDefault="005A5484">
      <w:pPr>
        <w:tabs>
          <w:tab w:val="right" w:leader="underscore" w:pos="8505"/>
        </w:tabs>
        <w:spacing w:before="40"/>
        <w:ind w:firstLine="567"/>
        <w:jc w:val="both"/>
        <w:rPr>
          <w:sz w:val="28"/>
          <w:szCs w:val="28"/>
        </w:rPr>
      </w:pPr>
      <w:r>
        <w:rPr>
          <w:sz w:val="28"/>
          <w:szCs w:val="28"/>
        </w:rPr>
        <w:t xml:space="preserve">3.1. </w:t>
      </w:r>
      <w:r>
        <w:rPr>
          <w:i/>
          <w:sz w:val="28"/>
          <w:szCs w:val="28"/>
        </w:rPr>
        <w:t>Знать:</w:t>
      </w:r>
      <w:r>
        <w:rPr>
          <w:sz w:val="28"/>
          <w:szCs w:val="28"/>
        </w:rPr>
        <w:t xml:space="preserve"> - основные понятия и законы электрических и магнитных цепей; методы анализа цепей постоянного и переменного токов; принципы работы электромагнитных устройств, трансформаторов, электрических машин, источников вторичного питания; </w:t>
      </w:r>
    </w:p>
    <w:p w:rsidR="005A5484" w:rsidRDefault="005A5484">
      <w:pPr>
        <w:tabs>
          <w:tab w:val="right" w:leader="underscore" w:pos="8505"/>
        </w:tabs>
        <w:spacing w:before="40"/>
        <w:ind w:firstLine="567"/>
        <w:jc w:val="both"/>
        <w:rPr>
          <w:sz w:val="28"/>
          <w:szCs w:val="28"/>
        </w:rPr>
      </w:pPr>
      <w:r>
        <w:rPr>
          <w:sz w:val="28"/>
          <w:szCs w:val="28"/>
        </w:rPr>
        <w:t xml:space="preserve">3.2. </w:t>
      </w:r>
      <w:r>
        <w:rPr>
          <w:i/>
          <w:sz w:val="28"/>
          <w:szCs w:val="28"/>
        </w:rPr>
        <w:t>Уметь:</w:t>
      </w:r>
      <w:r>
        <w:rPr>
          <w:sz w:val="28"/>
          <w:szCs w:val="28"/>
        </w:rPr>
        <w:t xml:space="preserve"> - выбирать необходимые электрические устройства и машины применительно к конкретной задаче; проводить электрические измерения;</w:t>
      </w:r>
    </w:p>
    <w:p w:rsidR="005A5484" w:rsidRDefault="005A5484">
      <w:pPr>
        <w:tabs>
          <w:tab w:val="left" w:pos="708"/>
        </w:tabs>
        <w:ind w:firstLine="540"/>
        <w:jc w:val="both"/>
        <w:rPr>
          <w:sz w:val="28"/>
          <w:szCs w:val="28"/>
        </w:rPr>
      </w:pPr>
      <w:r>
        <w:rPr>
          <w:sz w:val="28"/>
          <w:szCs w:val="28"/>
        </w:rPr>
        <w:t xml:space="preserve">3.3. </w:t>
      </w:r>
      <w:r>
        <w:rPr>
          <w:i/>
          <w:sz w:val="28"/>
          <w:szCs w:val="28"/>
        </w:rPr>
        <w:t>Владеть:</w:t>
      </w:r>
      <w:r>
        <w:rPr>
          <w:sz w:val="28"/>
          <w:szCs w:val="28"/>
        </w:rPr>
        <w:t xml:space="preserve"> - методами расчета электрических цепей; -методами проведения электрических измерений</w:t>
      </w:r>
    </w:p>
    <w:p w:rsidR="005A5484" w:rsidRDefault="005A5484">
      <w:pPr>
        <w:numPr>
          <w:ilvl w:val="12"/>
          <w:numId w:val="0"/>
        </w:numPr>
        <w:jc w:val="both"/>
        <w:rPr>
          <w:sz w:val="28"/>
        </w:rPr>
      </w:pPr>
    </w:p>
    <w:p w:rsidR="005A5484" w:rsidRDefault="005A5484">
      <w:pPr>
        <w:numPr>
          <w:ilvl w:val="12"/>
          <w:numId w:val="0"/>
        </w:numPr>
        <w:jc w:val="both"/>
        <w:rPr>
          <w:sz w:val="28"/>
        </w:rPr>
      </w:pPr>
    </w:p>
    <w:p w:rsidR="005A5484" w:rsidRDefault="005A5484">
      <w:pPr>
        <w:numPr>
          <w:ilvl w:val="12"/>
          <w:numId w:val="0"/>
        </w:numPr>
        <w:jc w:val="both"/>
        <w:rPr>
          <w:sz w:val="28"/>
        </w:rPr>
      </w:pPr>
    </w:p>
    <w:p w:rsidR="005A5484" w:rsidRDefault="005A5484">
      <w:pPr>
        <w:numPr>
          <w:ilvl w:val="12"/>
          <w:numId w:val="0"/>
        </w:numPr>
        <w:jc w:val="both"/>
        <w:rPr>
          <w:sz w:val="28"/>
        </w:rPr>
      </w:pPr>
    </w:p>
    <w:p w:rsidR="005A5484" w:rsidRDefault="005A5484">
      <w:pPr>
        <w:numPr>
          <w:ilvl w:val="12"/>
          <w:numId w:val="0"/>
        </w:numPr>
        <w:jc w:val="both"/>
        <w:rPr>
          <w:sz w:val="28"/>
        </w:rPr>
      </w:pPr>
    </w:p>
    <w:p w:rsidR="005A5484" w:rsidRDefault="005A5484">
      <w:pPr>
        <w:numPr>
          <w:ilvl w:val="12"/>
          <w:numId w:val="0"/>
        </w:numPr>
        <w:jc w:val="both"/>
        <w:rPr>
          <w:sz w:val="28"/>
        </w:rPr>
      </w:pPr>
    </w:p>
    <w:p w:rsidR="005A5484" w:rsidRDefault="005A5484">
      <w:pPr>
        <w:numPr>
          <w:ilvl w:val="12"/>
          <w:numId w:val="0"/>
        </w:numPr>
        <w:jc w:val="both"/>
        <w:rPr>
          <w:sz w:val="28"/>
        </w:rPr>
      </w:pPr>
    </w:p>
    <w:p w:rsidR="005A5484" w:rsidRDefault="005A5484">
      <w:pPr>
        <w:numPr>
          <w:ilvl w:val="12"/>
          <w:numId w:val="0"/>
        </w:numPr>
        <w:jc w:val="both"/>
        <w:rPr>
          <w:sz w:val="28"/>
        </w:rPr>
      </w:pPr>
    </w:p>
    <w:p w:rsidR="005A5484" w:rsidRDefault="005A5484">
      <w:pPr>
        <w:numPr>
          <w:ilvl w:val="12"/>
          <w:numId w:val="0"/>
        </w:numPr>
        <w:jc w:val="both"/>
        <w:rPr>
          <w:sz w:val="28"/>
        </w:rPr>
      </w:pPr>
    </w:p>
    <w:p w:rsidR="005A5484" w:rsidRDefault="005A5484">
      <w:pPr>
        <w:numPr>
          <w:ilvl w:val="12"/>
          <w:numId w:val="0"/>
        </w:numPr>
        <w:jc w:val="both"/>
        <w:rPr>
          <w:sz w:val="28"/>
        </w:rPr>
      </w:pPr>
    </w:p>
    <w:p w:rsidR="005A5484" w:rsidRDefault="005A5484">
      <w:pPr>
        <w:numPr>
          <w:ilvl w:val="12"/>
          <w:numId w:val="0"/>
        </w:numPr>
        <w:jc w:val="both"/>
        <w:rPr>
          <w:sz w:val="28"/>
        </w:rPr>
      </w:pPr>
    </w:p>
    <w:p w:rsidR="005A5484" w:rsidRDefault="005A5484">
      <w:pPr>
        <w:numPr>
          <w:ilvl w:val="12"/>
          <w:numId w:val="0"/>
        </w:numPr>
        <w:jc w:val="both"/>
        <w:rPr>
          <w:sz w:val="28"/>
        </w:rPr>
      </w:pPr>
    </w:p>
    <w:p w:rsidR="005A5484" w:rsidRDefault="005A5484">
      <w:pPr>
        <w:pStyle w:val="BodyText"/>
        <w:ind w:firstLine="708"/>
        <w:jc w:val="center"/>
        <w:rPr>
          <w:b/>
          <w:sz w:val="28"/>
          <w:szCs w:val="28"/>
        </w:rPr>
      </w:pPr>
      <w:r>
        <w:rPr>
          <w:b/>
          <w:sz w:val="28"/>
          <w:szCs w:val="28"/>
        </w:rPr>
        <w:t>4. Распределение трудоемкости (час.) дисциплины по темам</w:t>
      </w:r>
    </w:p>
    <w:p w:rsidR="005A5484" w:rsidRDefault="005A5484">
      <w:pPr>
        <w:pStyle w:val="BodyText"/>
        <w:jc w:val="center"/>
        <w:rPr>
          <w:b/>
          <w:sz w:val="28"/>
          <w:szCs w:val="28"/>
        </w:rPr>
      </w:pPr>
      <w:r>
        <w:rPr>
          <w:b/>
          <w:sz w:val="28"/>
          <w:szCs w:val="28"/>
        </w:rPr>
        <w:t>и видам занятий</w:t>
      </w:r>
    </w:p>
    <w:tbl>
      <w:tblPr>
        <w:tblW w:w="10767" w:type="dxa"/>
        <w:tblInd w:w="-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44"/>
        <w:gridCol w:w="566"/>
        <w:gridCol w:w="595"/>
        <w:gridCol w:w="3176"/>
        <w:gridCol w:w="75"/>
        <w:gridCol w:w="720"/>
        <w:gridCol w:w="104"/>
        <w:gridCol w:w="734"/>
        <w:gridCol w:w="1109"/>
        <w:gridCol w:w="1101"/>
        <w:gridCol w:w="912"/>
        <w:gridCol w:w="931"/>
      </w:tblGrid>
      <w:tr w:rsidR="005A5484">
        <w:trPr>
          <w:cantSplit/>
          <w:trHeight w:val="1038"/>
        </w:trPr>
        <w:tc>
          <w:tcPr>
            <w:tcW w:w="744" w:type="dxa"/>
            <w:tcBorders>
              <w:top w:val="single" w:sz="12" w:space="0" w:color="auto"/>
              <w:bottom w:val="nil"/>
            </w:tcBorders>
          </w:tcPr>
          <w:p w:rsidR="005A5484" w:rsidRDefault="005A5484">
            <w:pPr>
              <w:jc w:val="center"/>
            </w:pPr>
            <w:r>
              <w:t>№</w:t>
            </w:r>
          </w:p>
          <w:p w:rsidR="005A5484" w:rsidRDefault="005A5484">
            <w:pPr>
              <w:jc w:val="center"/>
            </w:pPr>
            <w:r>
              <w:t>Мо-</w:t>
            </w:r>
          </w:p>
          <w:p w:rsidR="005A5484" w:rsidRDefault="005A5484">
            <w:pPr>
              <w:jc w:val="center"/>
            </w:pPr>
            <w:r>
              <w:t>ду-</w:t>
            </w:r>
          </w:p>
          <w:p w:rsidR="005A5484" w:rsidRDefault="005A5484">
            <w:pPr>
              <w:jc w:val="center"/>
              <w:rPr>
                <w:sz w:val="28"/>
              </w:rPr>
            </w:pPr>
            <w:r>
              <w:t>ля</w:t>
            </w:r>
          </w:p>
        </w:tc>
        <w:tc>
          <w:tcPr>
            <w:tcW w:w="566" w:type="dxa"/>
            <w:tcBorders>
              <w:top w:val="single" w:sz="12" w:space="0" w:color="auto"/>
              <w:bottom w:val="nil"/>
            </w:tcBorders>
          </w:tcPr>
          <w:p w:rsidR="005A5484" w:rsidRDefault="005A5484">
            <w:pPr>
              <w:jc w:val="center"/>
            </w:pPr>
            <w:r>
              <w:t>№</w:t>
            </w:r>
          </w:p>
          <w:p w:rsidR="005A5484" w:rsidRDefault="005A5484">
            <w:pPr>
              <w:jc w:val="center"/>
            </w:pPr>
            <w:r>
              <w:t>Неде</w:t>
            </w:r>
          </w:p>
          <w:p w:rsidR="005A5484" w:rsidRDefault="005A5484">
            <w:pPr>
              <w:jc w:val="center"/>
            </w:pPr>
            <w:r>
              <w:t>ли</w:t>
            </w:r>
          </w:p>
        </w:tc>
        <w:tc>
          <w:tcPr>
            <w:tcW w:w="595" w:type="dxa"/>
            <w:tcBorders>
              <w:top w:val="single" w:sz="12" w:space="0" w:color="auto"/>
              <w:bottom w:val="nil"/>
            </w:tcBorders>
          </w:tcPr>
          <w:p w:rsidR="005A5484" w:rsidRDefault="005A5484">
            <w:pPr>
              <w:jc w:val="center"/>
              <w:rPr>
                <w:lang w:val="en-US"/>
              </w:rPr>
            </w:pPr>
            <w:r>
              <w:t xml:space="preserve">№ </w:t>
            </w:r>
          </w:p>
          <w:p w:rsidR="005A5484" w:rsidRDefault="005A5484">
            <w:pPr>
              <w:jc w:val="center"/>
            </w:pPr>
            <w:r>
              <w:t>Те</w:t>
            </w:r>
          </w:p>
          <w:p w:rsidR="005A5484" w:rsidRDefault="005A5484">
            <w:pPr>
              <w:jc w:val="center"/>
            </w:pPr>
            <w:r>
              <w:t>мы</w:t>
            </w:r>
          </w:p>
        </w:tc>
        <w:tc>
          <w:tcPr>
            <w:tcW w:w="3251" w:type="dxa"/>
            <w:gridSpan w:val="2"/>
            <w:tcBorders>
              <w:top w:val="single" w:sz="12" w:space="0" w:color="auto"/>
              <w:bottom w:val="nil"/>
            </w:tcBorders>
          </w:tcPr>
          <w:p w:rsidR="005A5484" w:rsidRDefault="005A5484">
            <w:pPr>
              <w:jc w:val="center"/>
              <w:rPr>
                <w:sz w:val="32"/>
              </w:rPr>
            </w:pPr>
          </w:p>
          <w:p w:rsidR="005A5484" w:rsidRDefault="005A5484">
            <w:pPr>
              <w:jc w:val="center"/>
            </w:pPr>
            <w:r>
              <w:t>Наименование</w:t>
            </w:r>
          </w:p>
          <w:p w:rsidR="005A5484" w:rsidRDefault="005A5484">
            <w:pPr>
              <w:jc w:val="center"/>
              <w:rPr>
                <w:sz w:val="32"/>
              </w:rPr>
            </w:pPr>
            <w:r>
              <w:t>темы</w:t>
            </w:r>
          </w:p>
        </w:tc>
        <w:tc>
          <w:tcPr>
            <w:tcW w:w="5611" w:type="dxa"/>
            <w:gridSpan w:val="7"/>
            <w:tcBorders>
              <w:top w:val="single" w:sz="12" w:space="0" w:color="auto"/>
              <w:bottom w:val="nil"/>
            </w:tcBorders>
          </w:tcPr>
          <w:p w:rsidR="005A5484" w:rsidRDefault="005A5484">
            <w:pPr>
              <w:jc w:val="center"/>
              <w:rPr>
                <w:sz w:val="28"/>
              </w:rPr>
            </w:pPr>
          </w:p>
          <w:p w:rsidR="005A5484" w:rsidRDefault="005A5484">
            <w:pPr>
              <w:pStyle w:val="Heading5"/>
              <w:jc w:val="center"/>
              <w:rPr>
                <w:sz w:val="24"/>
                <w:szCs w:val="24"/>
              </w:rPr>
            </w:pPr>
            <w:r>
              <w:rPr>
                <w:sz w:val="24"/>
                <w:szCs w:val="24"/>
              </w:rPr>
              <w:t>Часы/ Из них в интерактивной форме</w:t>
            </w:r>
          </w:p>
          <w:p w:rsidR="005A5484" w:rsidRDefault="005A5484">
            <w:pPr>
              <w:jc w:val="center"/>
              <w:rPr>
                <w:sz w:val="28"/>
              </w:rPr>
            </w:pPr>
          </w:p>
        </w:tc>
      </w:tr>
      <w:tr w:rsidR="005A5484">
        <w:trPr>
          <w:trHeight w:val="812"/>
        </w:trPr>
        <w:tc>
          <w:tcPr>
            <w:tcW w:w="744" w:type="dxa"/>
            <w:tcBorders>
              <w:top w:val="nil"/>
            </w:tcBorders>
          </w:tcPr>
          <w:p w:rsidR="005A5484" w:rsidRDefault="005A5484">
            <w:pPr>
              <w:jc w:val="center"/>
              <w:rPr>
                <w:sz w:val="28"/>
              </w:rPr>
            </w:pPr>
          </w:p>
        </w:tc>
        <w:tc>
          <w:tcPr>
            <w:tcW w:w="566" w:type="dxa"/>
            <w:tcBorders>
              <w:top w:val="nil"/>
            </w:tcBorders>
          </w:tcPr>
          <w:p w:rsidR="005A5484" w:rsidRDefault="005A5484">
            <w:pPr>
              <w:jc w:val="center"/>
              <w:rPr>
                <w:sz w:val="28"/>
              </w:rPr>
            </w:pPr>
          </w:p>
        </w:tc>
        <w:tc>
          <w:tcPr>
            <w:tcW w:w="595" w:type="dxa"/>
            <w:tcBorders>
              <w:top w:val="nil"/>
            </w:tcBorders>
          </w:tcPr>
          <w:p w:rsidR="005A5484" w:rsidRDefault="005A5484">
            <w:pPr>
              <w:jc w:val="center"/>
              <w:rPr>
                <w:sz w:val="28"/>
              </w:rPr>
            </w:pPr>
          </w:p>
        </w:tc>
        <w:tc>
          <w:tcPr>
            <w:tcW w:w="3251" w:type="dxa"/>
            <w:gridSpan w:val="2"/>
            <w:tcBorders>
              <w:top w:val="nil"/>
            </w:tcBorders>
          </w:tcPr>
          <w:p w:rsidR="005A5484" w:rsidRDefault="005A5484">
            <w:pPr>
              <w:rPr>
                <w:sz w:val="28"/>
              </w:rPr>
            </w:pPr>
          </w:p>
        </w:tc>
        <w:tc>
          <w:tcPr>
            <w:tcW w:w="824" w:type="dxa"/>
            <w:gridSpan w:val="2"/>
          </w:tcPr>
          <w:p w:rsidR="005A5484" w:rsidRDefault="005A5484">
            <w:pPr>
              <w:jc w:val="center"/>
            </w:pPr>
          </w:p>
          <w:p w:rsidR="005A5484" w:rsidRDefault="005A5484">
            <w:pPr>
              <w:jc w:val="center"/>
            </w:pPr>
            <w:r>
              <w:t>Всего</w:t>
            </w:r>
          </w:p>
        </w:tc>
        <w:tc>
          <w:tcPr>
            <w:tcW w:w="734" w:type="dxa"/>
          </w:tcPr>
          <w:p w:rsidR="005A5484" w:rsidRDefault="005A5484">
            <w:pPr>
              <w:jc w:val="center"/>
            </w:pPr>
            <w:r>
              <w:t>Лек-ции</w:t>
            </w:r>
          </w:p>
        </w:tc>
        <w:tc>
          <w:tcPr>
            <w:tcW w:w="1109" w:type="dxa"/>
          </w:tcPr>
          <w:p w:rsidR="005A5484" w:rsidRDefault="005A5484">
            <w:pPr>
              <w:jc w:val="center"/>
            </w:pPr>
            <w:r>
              <w:t>Коллок-</w:t>
            </w:r>
          </w:p>
          <w:p w:rsidR="005A5484" w:rsidRDefault="005A5484">
            <w:pPr>
              <w:jc w:val="center"/>
            </w:pPr>
            <w:r>
              <w:t>виумы</w:t>
            </w:r>
          </w:p>
        </w:tc>
        <w:tc>
          <w:tcPr>
            <w:tcW w:w="1101" w:type="dxa"/>
          </w:tcPr>
          <w:p w:rsidR="005A5484" w:rsidRDefault="005A5484">
            <w:pPr>
              <w:jc w:val="center"/>
            </w:pPr>
            <w:r>
              <w:t>Лабора-</w:t>
            </w:r>
          </w:p>
          <w:p w:rsidR="005A5484" w:rsidRDefault="005A5484">
            <w:pPr>
              <w:jc w:val="center"/>
            </w:pPr>
            <w:r>
              <w:t>торные</w:t>
            </w:r>
          </w:p>
        </w:tc>
        <w:tc>
          <w:tcPr>
            <w:tcW w:w="912" w:type="dxa"/>
          </w:tcPr>
          <w:p w:rsidR="005A5484" w:rsidRDefault="005A5484">
            <w:pPr>
              <w:jc w:val="center"/>
            </w:pPr>
            <w:r>
              <w:t>Прак-тичес-кие</w:t>
            </w:r>
          </w:p>
        </w:tc>
        <w:tc>
          <w:tcPr>
            <w:tcW w:w="931" w:type="dxa"/>
          </w:tcPr>
          <w:p w:rsidR="005A5484" w:rsidRDefault="005A5484">
            <w:pPr>
              <w:jc w:val="center"/>
            </w:pPr>
          </w:p>
          <w:p w:rsidR="005A5484" w:rsidRDefault="005A5484">
            <w:pPr>
              <w:jc w:val="center"/>
            </w:pPr>
            <w:r>
              <w:t>СРС</w:t>
            </w:r>
          </w:p>
        </w:tc>
      </w:tr>
      <w:tr w:rsidR="005A5484">
        <w:trPr>
          <w:trHeight w:val="236"/>
        </w:trPr>
        <w:tc>
          <w:tcPr>
            <w:tcW w:w="744" w:type="dxa"/>
            <w:tcBorders>
              <w:top w:val="nil"/>
            </w:tcBorders>
          </w:tcPr>
          <w:p w:rsidR="005A5484" w:rsidRDefault="005A5484">
            <w:pPr>
              <w:jc w:val="center"/>
              <w:rPr>
                <w:b/>
                <w:bCs/>
                <w:sz w:val="20"/>
              </w:rPr>
            </w:pPr>
            <w:r>
              <w:rPr>
                <w:b/>
                <w:bCs/>
                <w:sz w:val="20"/>
              </w:rPr>
              <w:t>1</w:t>
            </w:r>
          </w:p>
        </w:tc>
        <w:tc>
          <w:tcPr>
            <w:tcW w:w="566" w:type="dxa"/>
            <w:tcBorders>
              <w:top w:val="nil"/>
            </w:tcBorders>
          </w:tcPr>
          <w:p w:rsidR="005A5484" w:rsidRDefault="005A5484">
            <w:pPr>
              <w:jc w:val="center"/>
              <w:rPr>
                <w:b/>
                <w:bCs/>
                <w:sz w:val="20"/>
              </w:rPr>
            </w:pPr>
            <w:r>
              <w:rPr>
                <w:b/>
                <w:bCs/>
                <w:sz w:val="20"/>
              </w:rPr>
              <w:t>2</w:t>
            </w:r>
          </w:p>
        </w:tc>
        <w:tc>
          <w:tcPr>
            <w:tcW w:w="595" w:type="dxa"/>
            <w:tcBorders>
              <w:top w:val="nil"/>
            </w:tcBorders>
          </w:tcPr>
          <w:p w:rsidR="005A5484" w:rsidRDefault="005A5484">
            <w:pPr>
              <w:jc w:val="center"/>
              <w:rPr>
                <w:b/>
                <w:bCs/>
                <w:sz w:val="20"/>
              </w:rPr>
            </w:pPr>
            <w:r>
              <w:rPr>
                <w:b/>
                <w:bCs/>
                <w:sz w:val="20"/>
              </w:rPr>
              <w:t>3</w:t>
            </w:r>
          </w:p>
        </w:tc>
        <w:tc>
          <w:tcPr>
            <w:tcW w:w="3251" w:type="dxa"/>
            <w:gridSpan w:val="2"/>
            <w:tcBorders>
              <w:top w:val="nil"/>
            </w:tcBorders>
          </w:tcPr>
          <w:p w:rsidR="005A5484" w:rsidRDefault="005A5484">
            <w:pPr>
              <w:jc w:val="center"/>
              <w:rPr>
                <w:b/>
                <w:bCs/>
                <w:sz w:val="20"/>
              </w:rPr>
            </w:pPr>
            <w:r>
              <w:rPr>
                <w:b/>
                <w:bCs/>
                <w:sz w:val="20"/>
              </w:rPr>
              <w:t>4</w:t>
            </w:r>
          </w:p>
        </w:tc>
        <w:tc>
          <w:tcPr>
            <w:tcW w:w="824" w:type="dxa"/>
            <w:gridSpan w:val="2"/>
          </w:tcPr>
          <w:p w:rsidR="005A5484" w:rsidRDefault="005A5484">
            <w:pPr>
              <w:jc w:val="center"/>
              <w:rPr>
                <w:b/>
                <w:bCs/>
                <w:sz w:val="20"/>
              </w:rPr>
            </w:pPr>
            <w:r>
              <w:rPr>
                <w:b/>
                <w:bCs/>
                <w:sz w:val="20"/>
              </w:rPr>
              <w:t>5</w:t>
            </w:r>
          </w:p>
        </w:tc>
        <w:tc>
          <w:tcPr>
            <w:tcW w:w="734" w:type="dxa"/>
          </w:tcPr>
          <w:p w:rsidR="005A5484" w:rsidRDefault="005A5484">
            <w:pPr>
              <w:jc w:val="center"/>
              <w:rPr>
                <w:b/>
                <w:bCs/>
                <w:sz w:val="20"/>
              </w:rPr>
            </w:pPr>
            <w:r>
              <w:rPr>
                <w:b/>
                <w:bCs/>
                <w:sz w:val="20"/>
              </w:rPr>
              <w:t>6</w:t>
            </w:r>
          </w:p>
        </w:tc>
        <w:tc>
          <w:tcPr>
            <w:tcW w:w="1109" w:type="dxa"/>
          </w:tcPr>
          <w:p w:rsidR="005A5484" w:rsidRDefault="005A5484">
            <w:pPr>
              <w:jc w:val="center"/>
              <w:rPr>
                <w:b/>
                <w:bCs/>
                <w:sz w:val="20"/>
              </w:rPr>
            </w:pPr>
            <w:r>
              <w:rPr>
                <w:b/>
                <w:bCs/>
                <w:sz w:val="20"/>
              </w:rPr>
              <w:t>7</w:t>
            </w:r>
          </w:p>
        </w:tc>
        <w:tc>
          <w:tcPr>
            <w:tcW w:w="1101" w:type="dxa"/>
          </w:tcPr>
          <w:p w:rsidR="005A5484" w:rsidRDefault="005A5484">
            <w:pPr>
              <w:jc w:val="center"/>
              <w:rPr>
                <w:b/>
                <w:bCs/>
                <w:sz w:val="20"/>
              </w:rPr>
            </w:pPr>
            <w:r>
              <w:rPr>
                <w:b/>
                <w:bCs/>
                <w:sz w:val="20"/>
              </w:rPr>
              <w:t>8</w:t>
            </w:r>
          </w:p>
        </w:tc>
        <w:tc>
          <w:tcPr>
            <w:tcW w:w="912" w:type="dxa"/>
          </w:tcPr>
          <w:p w:rsidR="005A5484" w:rsidRDefault="005A5484">
            <w:pPr>
              <w:jc w:val="center"/>
              <w:rPr>
                <w:b/>
                <w:bCs/>
                <w:sz w:val="20"/>
              </w:rPr>
            </w:pPr>
            <w:r>
              <w:rPr>
                <w:b/>
                <w:bCs/>
                <w:sz w:val="20"/>
              </w:rPr>
              <w:t>9</w:t>
            </w:r>
          </w:p>
        </w:tc>
        <w:tc>
          <w:tcPr>
            <w:tcW w:w="931" w:type="dxa"/>
          </w:tcPr>
          <w:p w:rsidR="005A5484" w:rsidRDefault="005A5484">
            <w:pPr>
              <w:jc w:val="center"/>
              <w:rPr>
                <w:b/>
                <w:bCs/>
                <w:sz w:val="20"/>
              </w:rPr>
            </w:pPr>
            <w:r>
              <w:rPr>
                <w:b/>
                <w:bCs/>
                <w:sz w:val="20"/>
              </w:rPr>
              <w:t>10</w:t>
            </w:r>
          </w:p>
        </w:tc>
      </w:tr>
      <w:tr w:rsidR="005A5484">
        <w:trPr>
          <w:trHeight w:val="348"/>
        </w:trPr>
        <w:tc>
          <w:tcPr>
            <w:tcW w:w="10767" w:type="dxa"/>
            <w:gridSpan w:val="12"/>
          </w:tcPr>
          <w:p w:rsidR="005A5484" w:rsidRDefault="005A5484">
            <w:pPr>
              <w:jc w:val="center"/>
            </w:pPr>
            <w:r>
              <w:t>6 семестр</w:t>
            </w:r>
          </w:p>
        </w:tc>
      </w:tr>
      <w:tr w:rsidR="005A5484">
        <w:trPr>
          <w:trHeight w:val="332"/>
        </w:trPr>
        <w:tc>
          <w:tcPr>
            <w:tcW w:w="744" w:type="dxa"/>
          </w:tcPr>
          <w:p w:rsidR="005A5484" w:rsidRDefault="005A5484">
            <w:pPr>
              <w:tabs>
                <w:tab w:val="center" w:pos="264"/>
              </w:tabs>
            </w:pPr>
            <w:r>
              <w:tab/>
              <w:t>1</w:t>
            </w:r>
          </w:p>
        </w:tc>
        <w:tc>
          <w:tcPr>
            <w:tcW w:w="566" w:type="dxa"/>
          </w:tcPr>
          <w:p w:rsidR="005A5484" w:rsidRDefault="005A5484">
            <w:pPr>
              <w:jc w:val="center"/>
            </w:pPr>
            <w:r>
              <w:t>1,2</w:t>
            </w:r>
          </w:p>
        </w:tc>
        <w:tc>
          <w:tcPr>
            <w:tcW w:w="595" w:type="dxa"/>
          </w:tcPr>
          <w:p w:rsidR="005A5484" w:rsidRDefault="005A5484">
            <w:pPr>
              <w:jc w:val="center"/>
            </w:pPr>
            <w:r>
              <w:t>1</w:t>
            </w:r>
          </w:p>
        </w:tc>
        <w:tc>
          <w:tcPr>
            <w:tcW w:w="3176" w:type="dxa"/>
          </w:tcPr>
          <w:p w:rsidR="005A5484" w:rsidRDefault="005A5484">
            <w:r>
              <w:t xml:space="preserve">Цепи постоянного тока. </w:t>
            </w:r>
          </w:p>
        </w:tc>
        <w:tc>
          <w:tcPr>
            <w:tcW w:w="795" w:type="dxa"/>
            <w:gridSpan w:val="2"/>
          </w:tcPr>
          <w:p w:rsidR="005A5484" w:rsidRDefault="005A5484">
            <w:pPr>
              <w:jc w:val="center"/>
              <w:rPr>
                <w:lang w:val="en-US"/>
              </w:rPr>
            </w:pPr>
            <w:r>
              <w:t>12</w:t>
            </w:r>
          </w:p>
          <w:p w:rsidR="005A5484" w:rsidRDefault="005A5484">
            <w:pPr>
              <w:jc w:val="center"/>
            </w:pPr>
          </w:p>
        </w:tc>
        <w:tc>
          <w:tcPr>
            <w:tcW w:w="838" w:type="dxa"/>
            <w:gridSpan w:val="2"/>
          </w:tcPr>
          <w:p w:rsidR="005A5484" w:rsidRDefault="005A5484">
            <w:pPr>
              <w:jc w:val="center"/>
              <w:rPr>
                <w:lang w:val="en-US"/>
              </w:rPr>
            </w:pPr>
            <w:r>
              <w:t>2</w:t>
            </w:r>
          </w:p>
        </w:tc>
        <w:tc>
          <w:tcPr>
            <w:tcW w:w="1109" w:type="dxa"/>
          </w:tcPr>
          <w:p w:rsidR="005A5484" w:rsidRDefault="005A5484">
            <w:pPr>
              <w:jc w:val="center"/>
              <w:rPr>
                <w:lang w:val="en-US"/>
              </w:rPr>
            </w:pPr>
            <w:r>
              <w:t>-</w:t>
            </w:r>
          </w:p>
        </w:tc>
        <w:tc>
          <w:tcPr>
            <w:tcW w:w="1101" w:type="dxa"/>
          </w:tcPr>
          <w:p w:rsidR="005A5484" w:rsidRDefault="005A5484">
            <w:pPr>
              <w:jc w:val="center"/>
              <w:rPr>
                <w:lang w:val="en-US"/>
              </w:rPr>
            </w:pPr>
            <w:r>
              <w:t xml:space="preserve">2 </w:t>
            </w:r>
          </w:p>
        </w:tc>
        <w:tc>
          <w:tcPr>
            <w:tcW w:w="912" w:type="dxa"/>
          </w:tcPr>
          <w:p w:rsidR="005A5484" w:rsidRDefault="005A5484">
            <w:pPr>
              <w:jc w:val="center"/>
              <w:rPr>
                <w:lang w:val="en-US"/>
              </w:rPr>
            </w:pPr>
            <w:r>
              <w:t>-</w:t>
            </w:r>
          </w:p>
        </w:tc>
        <w:tc>
          <w:tcPr>
            <w:tcW w:w="931" w:type="dxa"/>
          </w:tcPr>
          <w:p w:rsidR="005A5484" w:rsidRDefault="005A5484">
            <w:pPr>
              <w:jc w:val="center"/>
              <w:rPr>
                <w:lang w:val="en-US"/>
              </w:rPr>
            </w:pPr>
            <w:r>
              <w:t xml:space="preserve">8 </w:t>
            </w:r>
          </w:p>
        </w:tc>
      </w:tr>
      <w:tr w:rsidR="005A5484">
        <w:trPr>
          <w:trHeight w:val="348"/>
        </w:trPr>
        <w:tc>
          <w:tcPr>
            <w:tcW w:w="744" w:type="dxa"/>
          </w:tcPr>
          <w:p w:rsidR="005A5484" w:rsidRDefault="005A5484">
            <w:pPr>
              <w:jc w:val="center"/>
            </w:pPr>
            <w:r>
              <w:t>1</w:t>
            </w:r>
          </w:p>
        </w:tc>
        <w:tc>
          <w:tcPr>
            <w:tcW w:w="566" w:type="dxa"/>
          </w:tcPr>
          <w:p w:rsidR="005A5484" w:rsidRDefault="005A5484">
            <w:pPr>
              <w:jc w:val="center"/>
            </w:pPr>
            <w:r>
              <w:t>3</w:t>
            </w:r>
          </w:p>
        </w:tc>
        <w:tc>
          <w:tcPr>
            <w:tcW w:w="595" w:type="dxa"/>
          </w:tcPr>
          <w:p w:rsidR="005A5484" w:rsidRDefault="005A5484">
            <w:pPr>
              <w:jc w:val="center"/>
            </w:pPr>
            <w:r>
              <w:t>2</w:t>
            </w:r>
          </w:p>
        </w:tc>
        <w:tc>
          <w:tcPr>
            <w:tcW w:w="3176" w:type="dxa"/>
          </w:tcPr>
          <w:p w:rsidR="005A5484" w:rsidRDefault="005A5484">
            <w:r>
              <w:t>Измерение электрических параметров.</w:t>
            </w:r>
          </w:p>
        </w:tc>
        <w:tc>
          <w:tcPr>
            <w:tcW w:w="795" w:type="dxa"/>
            <w:gridSpan w:val="2"/>
          </w:tcPr>
          <w:p w:rsidR="005A5484" w:rsidRDefault="005A5484">
            <w:pPr>
              <w:jc w:val="center"/>
            </w:pPr>
            <w:r>
              <w:t>6</w:t>
            </w:r>
          </w:p>
          <w:p w:rsidR="005A5484" w:rsidRDefault="005A5484">
            <w:pPr>
              <w:jc w:val="center"/>
              <w:rPr>
                <w:lang w:val="en-US"/>
              </w:rPr>
            </w:pPr>
          </w:p>
        </w:tc>
        <w:tc>
          <w:tcPr>
            <w:tcW w:w="838" w:type="dxa"/>
            <w:gridSpan w:val="2"/>
          </w:tcPr>
          <w:p w:rsidR="005A5484" w:rsidRDefault="005A5484">
            <w:pPr>
              <w:jc w:val="center"/>
            </w:pPr>
            <w:r>
              <w:t>-</w:t>
            </w:r>
          </w:p>
          <w:p w:rsidR="005A5484" w:rsidRDefault="005A5484">
            <w:pPr>
              <w:jc w:val="center"/>
              <w:rPr>
                <w:lang w:val="en-US"/>
              </w:rPr>
            </w:pPr>
          </w:p>
        </w:tc>
        <w:tc>
          <w:tcPr>
            <w:tcW w:w="1109" w:type="dxa"/>
          </w:tcPr>
          <w:p w:rsidR="005A5484" w:rsidRDefault="005A5484">
            <w:pPr>
              <w:jc w:val="center"/>
            </w:pPr>
            <w:r>
              <w:t>-</w:t>
            </w:r>
          </w:p>
          <w:p w:rsidR="005A5484" w:rsidRDefault="005A5484">
            <w:pPr>
              <w:jc w:val="center"/>
              <w:rPr>
                <w:lang w:val="en-US"/>
              </w:rPr>
            </w:pPr>
          </w:p>
        </w:tc>
        <w:tc>
          <w:tcPr>
            <w:tcW w:w="1101" w:type="dxa"/>
          </w:tcPr>
          <w:p w:rsidR="005A5484" w:rsidRDefault="005A5484">
            <w:pPr>
              <w:jc w:val="center"/>
            </w:pPr>
            <w:r>
              <w:t xml:space="preserve">2 </w:t>
            </w:r>
          </w:p>
          <w:p w:rsidR="005A5484" w:rsidRDefault="005A5484">
            <w:pPr>
              <w:jc w:val="center"/>
              <w:rPr>
                <w:lang w:val="en-US"/>
              </w:rPr>
            </w:pPr>
          </w:p>
        </w:tc>
        <w:tc>
          <w:tcPr>
            <w:tcW w:w="912" w:type="dxa"/>
          </w:tcPr>
          <w:p w:rsidR="005A5484" w:rsidRDefault="005A5484">
            <w:pPr>
              <w:jc w:val="center"/>
            </w:pPr>
            <w:r>
              <w:t>-</w:t>
            </w:r>
          </w:p>
          <w:p w:rsidR="005A5484" w:rsidRDefault="005A5484">
            <w:pPr>
              <w:jc w:val="center"/>
              <w:rPr>
                <w:lang w:val="en-US"/>
              </w:rPr>
            </w:pPr>
          </w:p>
        </w:tc>
        <w:tc>
          <w:tcPr>
            <w:tcW w:w="931" w:type="dxa"/>
          </w:tcPr>
          <w:p w:rsidR="005A5484" w:rsidRDefault="005A5484">
            <w:pPr>
              <w:jc w:val="center"/>
            </w:pPr>
            <w:r>
              <w:t>4</w:t>
            </w:r>
          </w:p>
          <w:p w:rsidR="005A5484" w:rsidRDefault="005A5484">
            <w:pPr>
              <w:jc w:val="center"/>
              <w:rPr>
                <w:lang w:val="en-US"/>
              </w:rPr>
            </w:pPr>
          </w:p>
        </w:tc>
      </w:tr>
      <w:tr w:rsidR="005A5484">
        <w:trPr>
          <w:trHeight w:val="332"/>
        </w:trPr>
        <w:tc>
          <w:tcPr>
            <w:tcW w:w="744" w:type="dxa"/>
          </w:tcPr>
          <w:p w:rsidR="005A5484" w:rsidRDefault="005A5484">
            <w:pPr>
              <w:jc w:val="center"/>
            </w:pPr>
            <w:r>
              <w:t>1</w:t>
            </w:r>
          </w:p>
        </w:tc>
        <w:tc>
          <w:tcPr>
            <w:tcW w:w="566" w:type="dxa"/>
          </w:tcPr>
          <w:p w:rsidR="005A5484" w:rsidRDefault="005A5484">
            <w:pPr>
              <w:jc w:val="center"/>
            </w:pPr>
            <w:r>
              <w:rPr>
                <w:sz w:val="22"/>
                <w:szCs w:val="22"/>
              </w:rPr>
              <w:t>3- 6</w:t>
            </w:r>
          </w:p>
        </w:tc>
        <w:tc>
          <w:tcPr>
            <w:tcW w:w="595" w:type="dxa"/>
          </w:tcPr>
          <w:p w:rsidR="005A5484" w:rsidRDefault="005A5484">
            <w:pPr>
              <w:jc w:val="center"/>
            </w:pPr>
            <w:r>
              <w:t>3</w:t>
            </w:r>
          </w:p>
        </w:tc>
        <w:tc>
          <w:tcPr>
            <w:tcW w:w="3176" w:type="dxa"/>
          </w:tcPr>
          <w:p w:rsidR="005A5484" w:rsidRDefault="005A5484">
            <w:r>
              <w:t>Однофазные цепи.</w:t>
            </w:r>
          </w:p>
        </w:tc>
        <w:tc>
          <w:tcPr>
            <w:tcW w:w="795" w:type="dxa"/>
            <w:gridSpan w:val="2"/>
          </w:tcPr>
          <w:p w:rsidR="005A5484" w:rsidRDefault="005A5484">
            <w:pPr>
              <w:jc w:val="center"/>
            </w:pPr>
            <w:r>
              <w:t>20</w:t>
            </w:r>
          </w:p>
          <w:p w:rsidR="005A5484" w:rsidRDefault="005A5484">
            <w:pPr>
              <w:jc w:val="center"/>
            </w:pPr>
          </w:p>
        </w:tc>
        <w:tc>
          <w:tcPr>
            <w:tcW w:w="838" w:type="dxa"/>
            <w:gridSpan w:val="2"/>
          </w:tcPr>
          <w:p w:rsidR="005A5484" w:rsidRDefault="005A5484">
            <w:pPr>
              <w:jc w:val="center"/>
            </w:pPr>
            <w:r>
              <w:t xml:space="preserve">2 </w:t>
            </w:r>
          </w:p>
          <w:p w:rsidR="005A5484" w:rsidRDefault="005A5484">
            <w:pPr>
              <w:jc w:val="center"/>
            </w:pPr>
          </w:p>
        </w:tc>
        <w:tc>
          <w:tcPr>
            <w:tcW w:w="1109" w:type="dxa"/>
          </w:tcPr>
          <w:p w:rsidR="005A5484" w:rsidRDefault="005A5484">
            <w:pPr>
              <w:jc w:val="center"/>
            </w:pPr>
            <w:r>
              <w:t xml:space="preserve">- </w:t>
            </w:r>
          </w:p>
          <w:p w:rsidR="005A5484" w:rsidRDefault="005A5484"/>
        </w:tc>
        <w:tc>
          <w:tcPr>
            <w:tcW w:w="1101" w:type="dxa"/>
          </w:tcPr>
          <w:p w:rsidR="005A5484" w:rsidRDefault="005A5484">
            <w:pPr>
              <w:jc w:val="center"/>
            </w:pPr>
            <w:r>
              <w:t xml:space="preserve">2 </w:t>
            </w:r>
          </w:p>
          <w:p w:rsidR="005A5484" w:rsidRDefault="005A5484">
            <w:pPr>
              <w:jc w:val="center"/>
            </w:pPr>
          </w:p>
        </w:tc>
        <w:tc>
          <w:tcPr>
            <w:tcW w:w="912" w:type="dxa"/>
          </w:tcPr>
          <w:p w:rsidR="005A5484" w:rsidRDefault="005A5484">
            <w:pPr>
              <w:jc w:val="center"/>
            </w:pPr>
            <w:r>
              <w:t>-</w:t>
            </w:r>
          </w:p>
          <w:p w:rsidR="005A5484" w:rsidRDefault="005A5484">
            <w:pPr>
              <w:jc w:val="center"/>
            </w:pPr>
          </w:p>
        </w:tc>
        <w:tc>
          <w:tcPr>
            <w:tcW w:w="931" w:type="dxa"/>
          </w:tcPr>
          <w:p w:rsidR="005A5484" w:rsidRDefault="005A5484">
            <w:pPr>
              <w:jc w:val="center"/>
            </w:pPr>
            <w:r>
              <w:t>16</w:t>
            </w:r>
          </w:p>
          <w:p w:rsidR="005A5484" w:rsidRDefault="005A5484">
            <w:pPr>
              <w:jc w:val="center"/>
            </w:pPr>
          </w:p>
        </w:tc>
      </w:tr>
      <w:tr w:rsidR="005A5484">
        <w:trPr>
          <w:trHeight w:val="348"/>
        </w:trPr>
        <w:tc>
          <w:tcPr>
            <w:tcW w:w="744" w:type="dxa"/>
          </w:tcPr>
          <w:p w:rsidR="005A5484" w:rsidRDefault="005A5484">
            <w:pPr>
              <w:jc w:val="center"/>
            </w:pPr>
            <w:r>
              <w:t>1</w:t>
            </w:r>
          </w:p>
        </w:tc>
        <w:tc>
          <w:tcPr>
            <w:tcW w:w="566" w:type="dxa"/>
          </w:tcPr>
          <w:p w:rsidR="005A5484" w:rsidRDefault="005A5484">
            <w:pPr>
              <w:jc w:val="center"/>
            </w:pPr>
            <w:r>
              <w:t>7,8</w:t>
            </w:r>
          </w:p>
        </w:tc>
        <w:tc>
          <w:tcPr>
            <w:tcW w:w="595" w:type="dxa"/>
          </w:tcPr>
          <w:p w:rsidR="005A5484" w:rsidRDefault="005A5484">
            <w:pPr>
              <w:jc w:val="center"/>
            </w:pPr>
            <w:r>
              <w:t>4</w:t>
            </w:r>
          </w:p>
        </w:tc>
        <w:tc>
          <w:tcPr>
            <w:tcW w:w="3176" w:type="dxa"/>
          </w:tcPr>
          <w:p w:rsidR="005A5484" w:rsidRDefault="005A5484">
            <w:r>
              <w:t xml:space="preserve">Трехфазные цепи. </w:t>
            </w:r>
          </w:p>
        </w:tc>
        <w:tc>
          <w:tcPr>
            <w:tcW w:w="795" w:type="dxa"/>
            <w:gridSpan w:val="2"/>
          </w:tcPr>
          <w:p w:rsidR="005A5484" w:rsidRDefault="005A5484">
            <w:pPr>
              <w:jc w:val="center"/>
            </w:pPr>
            <w:r>
              <w:t>10</w:t>
            </w:r>
          </w:p>
        </w:tc>
        <w:tc>
          <w:tcPr>
            <w:tcW w:w="838" w:type="dxa"/>
            <w:gridSpan w:val="2"/>
          </w:tcPr>
          <w:p w:rsidR="005A5484" w:rsidRDefault="005A5484">
            <w:pPr>
              <w:jc w:val="center"/>
            </w:pPr>
            <w:r>
              <w:t xml:space="preserve">- </w:t>
            </w:r>
          </w:p>
        </w:tc>
        <w:tc>
          <w:tcPr>
            <w:tcW w:w="1109" w:type="dxa"/>
          </w:tcPr>
          <w:p w:rsidR="005A5484" w:rsidRDefault="005A5484">
            <w:pPr>
              <w:jc w:val="center"/>
            </w:pPr>
            <w:r>
              <w:t xml:space="preserve">- </w:t>
            </w:r>
          </w:p>
        </w:tc>
        <w:tc>
          <w:tcPr>
            <w:tcW w:w="1101" w:type="dxa"/>
          </w:tcPr>
          <w:p w:rsidR="005A5484" w:rsidRDefault="005A5484">
            <w:pPr>
              <w:jc w:val="center"/>
            </w:pPr>
            <w:r>
              <w:t xml:space="preserve">- </w:t>
            </w:r>
          </w:p>
        </w:tc>
        <w:tc>
          <w:tcPr>
            <w:tcW w:w="912" w:type="dxa"/>
          </w:tcPr>
          <w:p w:rsidR="005A5484" w:rsidRDefault="005A5484">
            <w:pPr>
              <w:jc w:val="center"/>
            </w:pPr>
            <w:r>
              <w:t>-</w:t>
            </w:r>
          </w:p>
        </w:tc>
        <w:tc>
          <w:tcPr>
            <w:tcW w:w="931" w:type="dxa"/>
          </w:tcPr>
          <w:p w:rsidR="005A5484" w:rsidRDefault="005A5484">
            <w:pPr>
              <w:jc w:val="center"/>
            </w:pPr>
            <w:r>
              <w:t>10</w:t>
            </w:r>
          </w:p>
        </w:tc>
      </w:tr>
      <w:tr w:rsidR="005A5484">
        <w:trPr>
          <w:trHeight w:val="332"/>
        </w:trPr>
        <w:tc>
          <w:tcPr>
            <w:tcW w:w="744" w:type="dxa"/>
          </w:tcPr>
          <w:p w:rsidR="005A5484" w:rsidRDefault="005A5484">
            <w:pPr>
              <w:jc w:val="center"/>
            </w:pPr>
            <w:r>
              <w:t>2</w:t>
            </w:r>
          </w:p>
        </w:tc>
        <w:tc>
          <w:tcPr>
            <w:tcW w:w="566" w:type="dxa"/>
          </w:tcPr>
          <w:p w:rsidR="005A5484" w:rsidRDefault="005A5484">
            <w:pPr>
              <w:jc w:val="center"/>
            </w:pPr>
            <w:r>
              <w:rPr>
                <w:sz w:val="22"/>
                <w:szCs w:val="22"/>
              </w:rPr>
              <w:t>9</w:t>
            </w:r>
          </w:p>
        </w:tc>
        <w:tc>
          <w:tcPr>
            <w:tcW w:w="595" w:type="dxa"/>
          </w:tcPr>
          <w:p w:rsidR="005A5484" w:rsidRDefault="005A5484">
            <w:pPr>
              <w:jc w:val="center"/>
            </w:pPr>
            <w:r>
              <w:t>5</w:t>
            </w:r>
          </w:p>
        </w:tc>
        <w:tc>
          <w:tcPr>
            <w:tcW w:w="3176" w:type="dxa"/>
          </w:tcPr>
          <w:p w:rsidR="005A5484" w:rsidRDefault="005A5484">
            <w:r>
              <w:t>Магнитные цепи.</w:t>
            </w:r>
          </w:p>
        </w:tc>
        <w:tc>
          <w:tcPr>
            <w:tcW w:w="795" w:type="dxa"/>
            <w:gridSpan w:val="2"/>
          </w:tcPr>
          <w:p w:rsidR="005A5484" w:rsidRDefault="005A5484">
            <w:pPr>
              <w:jc w:val="center"/>
            </w:pPr>
            <w:r>
              <w:t>4</w:t>
            </w:r>
          </w:p>
          <w:p w:rsidR="005A5484" w:rsidRDefault="005A5484">
            <w:pPr>
              <w:jc w:val="center"/>
              <w:rPr>
                <w:lang w:val="en-US"/>
              </w:rPr>
            </w:pPr>
          </w:p>
        </w:tc>
        <w:tc>
          <w:tcPr>
            <w:tcW w:w="838" w:type="dxa"/>
            <w:gridSpan w:val="2"/>
          </w:tcPr>
          <w:p w:rsidR="005A5484" w:rsidRDefault="005A5484">
            <w:pPr>
              <w:jc w:val="center"/>
            </w:pPr>
            <w:r>
              <w:t>-</w:t>
            </w:r>
          </w:p>
          <w:p w:rsidR="005A5484" w:rsidRDefault="005A5484">
            <w:pPr>
              <w:jc w:val="center"/>
            </w:pPr>
          </w:p>
        </w:tc>
        <w:tc>
          <w:tcPr>
            <w:tcW w:w="1109" w:type="dxa"/>
          </w:tcPr>
          <w:p w:rsidR="005A5484" w:rsidRDefault="005A5484">
            <w:pPr>
              <w:jc w:val="center"/>
            </w:pPr>
            <w:r>
              <w:t xml:space="preserve">- </w:t>
            </w:r>
          </w:p>
          <w:p w:rsidR="005A5484" w:rsidRDefault="005A5484">
            <w:pPr>
              <w:jc w:val="center"/>
            </w:pPr>
          </w:p>
        </w:tc>
        <w:tc>
          <w:tcPr>
            <w:tcW w:w="1101" w:type="dxa"/>
          </w:tcPr>
          <w:p w:rsidR="005A5484" w:rsidRDefault="005A5484">
            <w:pPr>
              <w:jc w:val="center"/>
            </w:pPr>
            <w:r>
              <w:t>-</w:t>
            </w:r>
          </w:p>
          <w:p w:rsidR="005A5484" w:rsidRDefault="005A5484">
            <w:pPr>
              <w:jc w:val="center"/>
              <w:rPr>
                <w:lang w:val="en-US"/>
              </w:rPr>
            </w:pPr>
          </w:p>
        </w:tc>
        <w:tc>
          <w:tcPr>
            <w:tcW w:w="912" w:type="dxa"/>
          </w:tcPr>
          <w:p w:rsidR="005A5484" w:rsidRDefault="005A5484">
            <w:pPr>
              <w:jc w:val="center"/>
            </w:pPr>
            <w:r>
              <w:t>-</w:t>
            </w:r>
          </w:p>
          <w:p w:rsidR="005A5484" w:rsidRDefault="005A5484">
            <w:pPr>
              <w:jc w:val="center"/>
            </w:pPr>
          </w:p>
        </w:tc>
        <w:tc>
          <w:tcPr>
            <w:tcW w:w="931" w:type="dxa"/>
          </w:tcPr>
          <w:p w:rsidR="005A5484" w:rsidRDefault="005A5484">
            <w:pPr>
              <w:jc w:val="center"/>
            </w:pPr>
            <w:r>
              <w:t>4</w:t>
            </w:r>
          </w:p>
          <w:p w:rsidR="005A5484" w:rsidRDefault="005A5484">
            <w:pPr>
              <w:jc w:val="center"/>
            </w:pPr>
          </w:p>
        </w:tc>
      </w:tr>
      <w:tr w:rsidR="005A5484">
        <w:trPr>
          <w:trHeight w:val="332"/>
        </w:trPr>
        <w:tc>
          <w:tcPr>
            <w:tcW w:w="744" w:type="dxa"/>
          </w:tcPr>
          <w:p w:rsidR="005A5484" w:rsidRDefault="005A5484">
            <w:pPr>
              <w:jc w:val="center"/>
            </w:pPr>
            <w:r>
              <w:t>2</w:t>
            </w:r>
          </w:p>
        </w:tc>
        <w:tc>
          <w:tcPr>
            <w:tcW w:w="566" w:type="dxa"/>
          </w:tcPr>
          <w:p w:rsidR="005A5484" w:rsidRDefault="005A5484">
            <w:pPr>
              <w:jc w:val="center"/>
            </w:pPr>
            <w:r>
              <w:rPr>
                <w:sz w:val="22"/>
                <w:szCs w:val="22"/>
              </w:rPr>
              <w:t>9</w:t>
            </w:r>
          </w:p>
        </w:tc>
        <w:tc>
          <w:tcPr>
            <w:tcW w:w="595" w:type="dxa"/>
          </w:tcPr>
          <w:p w:rsidR="005A5484" w:rsidRDefault="005A5484">
            <w:pPr>
              <w:jc w:val="center"/>
            </w:pPr>
            <w:r>
              <w:t>6</w:t>
            </w:r>
          </w:p>
        </w:tc>
        <w:tc>
          <w:tcPr>
            <w:tcW w:w="3176" w:type="dxa"/>
          </w:tcPr>
          <w:p w:rsidR="005A5484" w:rsidRDefault="005A5484">
            <w:r>
              <w:t>Электромагнитные устройства.</w:t>
            </w:r>
          </w:p>
        </w:tc>
        <w:tc>
          <w:tcPr>
            <w:tcW w:w="795" w:type="dxa"/>
            <w:gridSpan w:val="2"/>
          </w:tcPr>
          <w:p w:rsidR="005A5484" w:rsidRDefault="005A5484">
            <w:pPr>
              <w:jc w:val="center"/>
            </w:pPr>
            <w:r>
              <w:t>6</w:t>
            </w:r>
          </w:p>
        </w:tc>
        <w:tc>
          <w:tcPr>
            <w:tcW w:w="838" w:type="dxa"/>
            <w:gridSpan w:val="2"/>
          </w:tcPr>
          <w:p w:rsidR="005A5484" w:rsidRDefault="005A5484">
            <w:pPr>
              <w:jc w:val="center"/>
            </w:pPr>
          </w:p>
        </w:tc>
        <w:tc>
          <w:tcPr>
            <w:tcW w:w="1109" w:type="dxa"/>
          </w:tcPr>
          <w:p w:rsidR="005A5484" w:rsidRDefault="005A5484">
            <w:pPr>
              <w:jc w:val="center"/>
            </w:pPr>
          </w:p>
        </w:tc>
        <w:tc>
          <w:tcPr>
            <w:tcW w:w="1101" w:type="dxa"/>
          </w:tcPr>
          <w:p w:rsidR="005A5484" w:rsidRDefault="005A5484">
            <w:pPr>
              <w:jc w:val="center"/>
            </w:pPr>
          </w:p>
        </w:tc>
        <w:tc>
          <w:tcPr>
            <w:tcW w:w="912" w:type="dxa"/>
          </w:tcPr>
          <w:p w:rsidR="005A5484" w:rsidRDefault="005A5484">
            <w:pPr>
              <w:jc w:val="center"/>
            </w:pPr>
          </w:p>
        </w:tc>
        <w:tc>
          <w:tcPr>
            <w:tcW w:w="931" w:type="dxa"/>
          </w:tcPr>
          <w:p w:rsidR="005A5484" w:rsidRDefault="005A5484">
            <w:pPr>
              <w:jc w:val="center"/>
            </w:pPr>
            <w:r>
              <w:t>6</w:t>
            </w:r>
          </w:p>
        </w:tc>
      </w:tr>
      <w:tr w:rsidR="005A5484">
        <w:trPr>
          <w:trHeight w:val="332"/>
        </w:trPr>
        <w:tc>
          <w:tcPr>
            <w:tcW w:w="744" w:type="dxa"/>
          </w:tcPr>
          <w:p w:rsidR="005A5484" w:rsidRDefault="005A5484">
            <w:pPr>
              <w:jc w:val="center"/>
            </w:pPr>
            <w:r>
              <w:t>2</w:t>
            </w:r>
          </w:p>
        </w:tc>
        <w:tc>
          <w:tcPr>
            <w:tcW w:w="566" w:type="dxa"/>
          </w:tcPr>
          <w:p w:rsidR="005A5484" w:rsidRDefault="005A5484">
            <w:pPr>
              <w:jc w:val="center"/>
            </w:pPr>
            <w:r>
              <w:rPr>
                <w:sz w:val="22"/>
                <w:szCs w:val="22"/>
              </w:rPr>
              <w:t>10</w:t>
            </w:r>
          </w:p>
        </w:tc>
        <w:tc>
          <w:tcPr>
            <w:tcW w:w="595" w:type="dxa"/>
          </w:tcPr>
          <w:p w:rsidR="005A5484" w:rsidRDefault="005A5484">
            <w:pPr>
              <w:jc w:val="center"/>
            </w:pPr>
            <w:r>
              <w:t>7</w:t>
            </w:r>
          </w:p>
        </w:tc>
        <w:tc>
          <w:tcPr>
            <w:tcW w:w="3176" w:type="dxa"/>
          </w:tcPr>
          <w:p w:rsidR="005A5484" w:rsidRDefault="005A5484">
            <w:r>
              <w:t>Электрические машины</w:t>
            </w:r>
          </w:p>
        </w:tc>
        <w:tc>
          <w:tcPr>
            <w:tcW w:w="795" w:type="dxa"/>
            <w:gridSpan w:val="2"/>
          </w:tcPr>
          <w:p w:rsidR="005A5484" w:rsidRDefault="005A5484">
            <w:pPr>
              <w:jc w:val="center"/>
            </w:pPr>
            <w:r>
              <w:t>6</w:t>
            </w:r>
          </w:p>
        </w:tc>
        <w:tc>
          <w:tcPr>
            <w:tcW w:w="838" w:type="dxa"/>
            <w:gridSpan w:val="2"/>
          </w:tcPr>
          <w:p w:rsidR="005A5484" w:rsidRDefault="005A5484">
            <w:pPr>
              <w:jc w:val="center"/>
            </w:pPr>
          </w:p>
        </w:tc>
        <w:tc>
          <w:tcPr>
            <w:tcW w:w="1109" w:type="dxa"/>
          </w:tcPr>
          <w:p w:rsidR="005A5484" w:rsidRDefault="005A5484">
            <w:pPr>
              <w:jc w:val="center"/>
            </w:pPr>
          </w:p>
        </w:tc>
        <w:tc>
          <w:tcPr>
            <w:tcW w:w="1101" w:type="dxa"/>
          </w:tcPr>
          <w:p w:rsidR="005A5484" w:rsidRDefault="005A5484">
            <w:pPr>
              <w:jc w:val="center"/>
            </w:pPr>
          </w:p>
        </w:tc>
        <w:tc>
          <w:tcPr>
            <w:tcW w:w="912" w:type="dxa"/>
          </w:tcPr>
          <w:p w:rsidR="005A5484" w:rsidRDefault="005A5484">
            <w:pPr>
              <w:jc w:val="center"/>
            </w:pPr>
          </w:p>
        </w:tc>
        <w:tc>
          <w:tcPr>
            <w:tcW w:w="931" w:type="dxa"/>
          </w:tcPr>
          <w:p w:rsidR="005A5484" w:rsidRDefault="005A5484">
            <w:pPr>
              <w:jc w:val="center"/>
            </w:pPr>
            <w:r>
              <w:t>6</w:t>
            </w:r>
          </w:p>
        </w:tc>
      </w:tr>
      <w:tr w:rsidR="005A5484">
        <w:trPr>
          <w:trHeight w:val="332"/>
        </w:trPr>
        <w:tc>
          <w:tcPr>
            <w:tcW w:w="744" w:type="dxa"/>
          </w:tcPr>
          <w:p w:rsidR="005A5484" w:rsidRDefault="005A5484">
            <w:pPr>
              <w:jc w:val="center"/>
            </w:pPr>
            <w:r>
              <w:t>3</w:t>
            </w:r>
          </w:p>
        </w:tc>
        <w:tc>
          <w:tcPr>
            <w:tcW w:w="566" w:type="dxa"/>
          </w:tcPr>
          <w:p w:rsidR="005A5484" w:rsidRDefault="005A5484">
            <w:pPr>
              <w:jc w:val="center"/>
            </w:pPr>
            <w:r>
              <w:rPr>
                <w:sz w:val="22"/>
                <w:szCs w:val="22"/>
              </w:rPr>
              <w:t>11-13</w:t>
            </w:r>
          </w:p>
        </w:tc>
        <w:tc>
          <w:tcPr>
            <w:tcW w:w="595" w:type="dxa"/>
          </w:tcPr>
          <w:p w:rsidR="005A5484" w:rsidRDefault="005A5484">
            <w:pPr>
              <w:jc w:val="center"/>
            </w:pPr>
            <w:r>
              <w:t>8</w:t>
            </w:r>
          </w:p>
        </w:tc>
        <w:tc>
          <w:tcPr>
            <w:tcW w:w="3176" w:type="dxa"/>
          </w:tcPr>
          <w:p w:rsidR="005A5484" w:rsidRDefault="005A5484">
            <w:pPr>
              <w:tabs>
                <w:tab w:val="left" w:pos="708"/>
              </w:tabs>
              <w:jc w:val="both"/>
            </w:pPr>
            <w:r>
              <w:t xml:space="preserve"> Источники вторичного электропитания</w:t>
            </w:r>
          </w:p>
        </w:tc>
        <w:tc>
          <w:tcPr>
            <w:tcW w:w="795" w:type="dxa"/>
            <w:gridSpan w:val="2"/>
          </w:tcPr>
          <w:p w:rsidR="005A5484" w:rsidRDefault="005A5484">
            <w:pPr>
              <w:jc w:val="center"/>
            </w:pPr>
            <w:r>
              <w:t>16</w:t>
            </w:r>
          </w:p>
          <w:p w:rsidR="005A5484" w:rsidRDefault="005A5484">
            <w:pPr>
              <w:jc w:val="center"/>
            </w:pPr>
          </w:p>
        </w:tc>
        <w:tc>
          <w:tcPr>
            <w:tcW w:w="838" w:type="dxa"/>
            <w:gridSpan w:val="2"/>
          </w:tcPr>
          <w:p w:rsidR="005A5484" w:rsidRDefault="005A5484">
            <w:pPr>
              <w:jc w:val="center"/>
            </w:pPr>
            <w:r>
              <w:t xml:space="preserve">2 </w:t>
            </w:r>
          </w:p>
          <w:p w:rsidR="005A5484" w:rsidRDefault="005A5484">
            <w:pPr>
              <w:jc w:val="center"/>
            </w:pPr>
          </w:p>
        </w:tc>
        <w:tc>
          <w:tcPr>
            <w:tcW w:w="1109" w:type="dxa"/>
          </w:tcPr>
          <w:p w:rsidR="005A5484" w:rsidRDefault="005A5484">
            <w:pPr>
              <w:jc w:val="center"/>
            </w:pPr>
            <w:r>
              <w:t xml:space="preserve">- </w:t>
            </w:r>
          </w:p>
          <w:p w:rsidR="005A5484" w:rsidRDefault="005A5484">
            <w:pPr>
              <w:jc w:val="center"/>
            </w:pPr>
          </w:p>
        </w:tc>
        <w:tc>
          <w:tcPr>
            <w:tcW w:w="1101" w:type="dxa"/>
          </w:tcPr>
          <w:p w:rsidR="005A5484" w:rsidRDefault="005A5484">
            <w:pPr>
              <w:jc w:val="center"/>
            </w:pPr>
            <w:r>
              <w:t xml:space="preserve">2 </w:t>
            </w:r>
          </w:p>
          <w:p w:rsidR="005A5484" w:rsidRDefault="005A5484">
            <w:pPr>
              <w:jc w:val="center"/>
            </w:pPr>
          </w:p>
        </w:tc>
        <w:tc>
          <w:tcPr>
            <w:tcW w:w="912" w:type="dxa"/>
          </w:tcPr>
          <w:p w:rsidR="005A5484" w:rsidRDefault="005A5484">
            <w:pPr>
              <w:jc w:val="center"/>
            </w:pPr>
            <w:r>
              <w:t>-</w:t>
            </w:r>
          </w:p>
          <w:p w:rsidR="005A5484" w:rsidRDefault="005A5484">
            <w:pPr>
              <w:jc w:val="center"/>
            </w:pPr>
          </w:p>
        </w:tc>
        <w:tc>
          <w:tcPr>
            <w:tcW w:w="931" w:type="dxa"/>
          </w:tcPr>
          <w:p w:rsidR="005A5484" w:rsidRDefault="005A5484">
            <w:pPr>
              <w:jc w:val="center"/>
            </w:pPr>
            <w:r>
              <w:t>12</w:t>
            </w:r>
          </w:p>
          <w:p w:rsidR="005A5484" w:rsidRDefault="005A5484">
            <w:pPr>
              <w:jc w:val="center"/>
            </w:pPr>
          </w:p>
        </w:tc>
      </w:tr>
      <w:tr w:rsidR="005A5484">
        <w:trPr>
          <w:trHeight w:val="332"/>
        </w:trPr>
        <w:tc>
          <w:tcPr>
            <w:tcW w:w="744" w:type="dxa"/>
          </w:tcPr>
          <w:p w:rsidR="005A5484" w:rsidRDefault="005A5484">
            <w:pPr>
              <w:jc w:val="center"/>
            </w:pPr>
            <w:r>
              <w:t>3</w:t>
            </w:r>
          </w:p>
        </w:tc>
        <w:tc>
          <w:tcPr>
            <w:tcW w:w="566" w:type="dxa"/>
          </w:tcPr>
          <w:p w:rsidR="005A5484" w:rsidRDefault="005A5484">
            <w:pPr>
              <w:jc w:val="center"/>
            </w:pPr>
            <w:r>
              <w:rPr>
                <w:sz w:val="22"/>
                <w:szCs w:val="22"/>
              </w:rPr>
              <w:t>14-16</w:t>
            </w:r>
          </w:p>
        </w:tc>
        <w:tc>
          <w:tcPr>
            <w:tcW w:w="595" w:type="dxa"/>
          </w:tcPr>
          <w:p w:rsidR="005A5484" w:rsidRDefault="005A5484">
            <w:pPr>
              <w:jc w:val="center"/>
            </w:pPr>
            <w:r>
              <w:t>9</w:t>
            </w:r>
          </w:p>
        </w:tc>
        <w:tc>
          <w:tcPr>
            <w:tcW w:w="3176" w:type="dxa"/>
          </w:tcPr>
          <w:p w:rsidR="005A5484" w:rsidRDefault="005A5484">
            <w:pPr>
              <w:tabs>
                <w:tab w:val="left" w:pos="708"/>
              </w:tabs>
              <w:jc w:val="both"/>
            </w:pPr>
            <w:r>
              <w:t xml:space="preserve">Типовые усилительные  каскады на биполярном транзисторе. </w:t>
            </w:r>
          </w:p>
        </w:tc>
        <w:tc>
          <w:tcPr>
            <w:tcW w:w="795" w:type="dxa"/>
            <w:gridSpan w:val="2"/>
          </w:tcPr>
          <w:p w:rsidR="005A5484" w:rsidRDefault="005A5484">
            <w:pPr>
              <w:jc w:val="center"/>
            </w:pPr>
            <w:r>
              <w:t>14</w:t>
            </w:r>
          </w:p>
          <w:p w:rsidR="005A5484" w:rsidRDefault="005A5484">
            <w:pPr>
              <w:jc w:val="center"/>
            </w:pPr>
          </w:p>
        </w:tc>
        <w:tc>
          <w:tcPr>
            <w:tcW w:w="838" w:type="dxa"/>
            <w:gridSpan w:val="2"/>
          </w:tcPr>
          <w:p w:rsidR="005A5484" w:rsidRDefault="005A5484">
            <w:pPr>
              <w:jc w:val="center"/>
            </w:pPr>
            <w:r>
              <w:t>-</w:t>
            </w:r>
          </w:p>
          <w:p w:rsidR="005A5484" w:rsidRDefault="005A5484">
            <w:pPr>
              <w:jc w:val="center"/>
            </w:pPr>
          </w:p>
        </w:tc>
        <w:tc>
          <w:tcPr>
            <w:tcW w:w="1109" w:type="dxa"/>
          </w:tcPr>
          <w:p w:rsidR="005A5484" w:rsidRDefault="005A5484">
            <w:pPr>
              <w:jc w:val="center"/>
            </w:pPr>
            <w:r>
              <w:t xml:space="preserve">- </w:t>
            </w:r>
          </w:p>
          <w:p w:rsidR="005A5484" w:rsidRDefault="005A5484">
            <w:pPr>
              <w:jc w:val="center"/>
            </w:pPr>
          </w:p>
        </w:tc>
        <w:tc>
          <w:tcPr>
            <w:tcW w:w="1101" w:type="dxa"/>
          </w:tcPr>
          <w:p w:rsidR="005A5484" w:rsidRDefault="005A5484">
            <w:pPr>
              <w:jc w:val="center"/>
            </w:pPr>
            <w:r>
              <w:t>-</w:t>
            </w:r>
          </w:p>
          <w:p w:rsidR="005A5484" w:rsidRDefault="005A5484">
            <w:pPr>
              <w:jc w:val="center"/>
            </w:pPr>
          </w:p>
        </w:tc>
        <w:tc>
          <w:tcPr>
            <w:tcW w:w="912" w:type="dxa"/>
          </w:tcPr>
          <w:p w:rsidR="005A5484" w:rsidRDefault="005A5484">
            <w:pPr>
              <w:jc w:val="center"/>
            </w:pPr>
            <w:r>
              <w:t>-</w:t>
            </w:r>
          </w:p>
          <w:p w:rsidR="005A5484" w:rsidRDefault="005A5484">
            <w:pPr>
              <w:jc w:val="center"/>
            </w:pPr>
          </w:p>
        </w:tc>
        <w:tc>
          <w:tcPr>
            <w:tcW w:w="931" w:type="dxa"/>
          </w:tcPr>
          <w:p w:rsidR="005A5484" w:rsidRDefault="005A5484">
            <w:pPr>
              <w:jc w:val="center"/>
            </w:pPr>
            <w:r>
              <w:t>14</w:t>
            </w:r>
          </w:p>
          <w:p w:rsidR="005A5484" w:rsidRDefault="005A5484">
            <w:pPr>
              <w:jc w:val="center"/>
            </w:pPr>
          </w:p>
        </w:tc>
      </w:tr>
      <w:tr w:rsidR="005A5484">
        <w:trPr>
          <w:trHeight w:val="332"/>
        </w:trPr>
        <w:tc>
          <w:tcPr>
            <w:tcW w:w="744" w:type="dxa"/>
          </w:tcPr>
          <w:p w:rsidR="005A5484" w:rsidRDefault="005A5484">
            <w:pPr>
              <w:jc w:val="center"/>
            </w:pPr>
            <w:r>
              <w:t>3</w:t>
            </w:r>
          </w:p>
        </w:tc>
        <w:tc>
          <w:tcPr>
            <w:tcW w:w="566" w:type="dxa"/>
          </w:tcPr>
          <w:p w:rsidR="005A5484" w:rsidRDefault="005A5484">
            <w:pPr>
              <w:jc w:val="center"/>
            </w:pPr>
            <w:r>
              <w:rPr>
                <w:sz w:val="22"/>
                <w:szCs w:val="22"/>
              </w:rPr>
              <w:t>16-18</w:t>
            </w:r>
          </w:p>
        </w:tc>
        <w:tc>
          <w:tcPr>
            <w:tcW w:w="595" w:type="dxa"/>
          </w:tcPr>
          <w:p w:rsidR="005A5484" w:rsidRDefault="005A5484">
            <w:pPr>
              <w:jc w:val="center"/>
            </w:pPr>
            <w:r>
              <w:t>10</w:t>
            </w:r>
          </w:p>
        </w:tc>
        <w:tc>
          <w:tcPr>
            <w:tcW w:w="3176" w:type="dxa"/>
          </w:tcPr>
          <w:p w:rsidR="005A5484" w:rsidRDefault="005A5484">
            <w:pPr>
              <w:tabs>
                <w:tab w:val="left" w:pos="708"/>
              </w:tabs>
              <w:jc w:val="both"/>
            </w:pPr>
            <w:r>
              <w:t>Основы аналоговых и цифровых электронных устройств</w:t>
            </w:r>
          </w:p>
        </w:tc>
        <w:tc>
          <w:tcPr>
            <w:tcW w:w="795" w:type="dxa"/>
            <w:gridSpan w:val="2"/>
          </w:tcPr>
          <w:p w:rsidR="005A5484" w:rsidRDefault="005A5484">
            <w:pPr>
              <w:jc w:val="center"/>
            </w:pPr>
            <w:r>
              <w:t>4</w:t>
            </w:r>
          </w:p>
        </w:tc>
        <w:tc>
          <w:tcPr>
            <w:tcW w:w="838" w:type="dxa"/>
            <w:gridSpan w:val="2"/>
          </w:tcPr>
          <w:p w:rsidR="005A5484" w:rsidRDefault="005A5484">
            <w:pPr>
              <w:jc w:val="center"/>
            </w:pPr>
            <w:r>
              <w:t>-</w:t>
            </w:r>
          </w:p>
        </w:tc>
        <w:tc>
          <w:tcPr>
            <w:tcW w:w="1109" w:type="dxa"/>
          </w:tcPr>
          <w:p w:rsidR="005A5484" w:rsidRDefault="005A5484">
            <w:pPr>
              <w:jc w:val="center"/>
            </w:pPr>
            <w:r>
              <w:t xml:space="preserve">- </w:t>
            </w:r>
          </w:p>
        </w:tc>
        <w:tc>
          <w:tcPr>
            <w:tcW w:w="1101" w:type="dxa"/>
          </w:tcPr>
          <w:p w:rsidR="005A5484" w:rsidRDefault="005A5484">
            <w:pPr>
              <w:jc w:val="center"/>
            </w:pPr>
            <w:r>
              <w:t>-</w:t>
            </w:r>
          </w:p>
        </w:tc>
        <w:tc>
          <w:tcPr>
            <w:tcW w:w="912" w:type="dxa"/>
          </w:tcPr>
          <w:p w:rsidR="005A5484" w:rsidRDefault="005A5484">
            <w:pPr>
              <w:jc w:val="center"/>
            </w:pPr>
            <w:r>
              <w:t>-</w:t>
            </w:r>
          </w:p>
        </w:tc>
        <w:tc>
          <w:tcPr>
            <w:tcW w:w="931" w:type="dxa"/>
          </w:tcPr>
          <w:p w:rsidR="005A5484" w:rsidRDefault="005A5484">
            <w:pPr>
              <w:jc w:val="center"/>
            </w:pPr>
            <w:r>
              <w:t>4</w:t>
            </w:r>
          </w:p>
        </w:tc>
      </w:tr>
      <w:tr w:rsidR="005A5484">
        <w:trPr>
          <w:trHeight w:val="332"/>
        </w:trPr>
        <w:tc>
          <w:tcPr>
            <w:tcW w:w="744" w:type="dxa"/>
          </w:tcPr>
          <w:p w:rsidR="005A5484" w:rsidRDefault="005A5484">
            <w:pPr>
              <w:jc w:val="center"/>
            </w:pPr>
            <w:r>
              <w:t>3</w:t>
            </w:r>
          </w:p>
        </w:tc>
        <w:tc>
          <w:tcPr>
            <w:tcW w:w="566" w:type="dxa"/>
          </w:tcPr>
          <w:p w:rsidR="005A5484" w:rsidRDefault="005A5484">
            <w:pPr>
              <w:jc w:val="center"/>
            </w:pPr>
            <w:r>
              <w:rPr>
                <w:sz w:val="22"/>
                <w:szCs w:val="22"/>
              </w:rPr>
              <w:t>18</w:t>
            </w:r>
          </w:p>
        </w:tc>
        <w:tc>
          <w:tcPr>
            <w:tcW w:w="595" w:type="dxa"/>
          </w:tcPr>
          <w:p w:rsidR="005A5484" w:rsidRDefault="005A5484">
            <w:pPr>
              <w:jc w:val="center"/>
            </w:pPr>
            <w:r>
              <w:t>11</w:t>
            </w:r>
          </w:p>
        </w:tc>
        <w:tc>
          <w:tcPr>
            <w:tcW w:w="3176" w:type="dxa"/>
          </w:tcPr>
          <w:p w:rsidR="005A5484" w:rsidRDefault="005A5484">
            <w:pPr>
              <w:tabs>
                <w:tab w:val="left" w:pos="708"/>
              </w:tabs>
            </w:pPr>
            <w:r>
              <w:t xml:space="preserve">Применение электронных устройств в химической промышленности. </w:t>
            </w:r>
          </w:p>
        </w:tc>
        <w:tc>
          <w:tcPr>
            <w:tcW w:w="795" w:type="dxa"/>
            <w:gridSpan w:val="2"/>
          </w:tcPr>
          <w:p w:rsidR="005A5484" w:rsidRDefault="005A5484">
            <w:pPr>
              <w:jc w:val="center"/>
            </w:pPr>
            <w:r>
              <w:t>10</w:t>
            </w:r>
          </w:p>
          <w:p w:rsidR="005A5484" w:rsidRDefault="005A5484">
            <w:pPr>
              <w:jc w:val="center"/>
            </w:pPr>
          </w:p>
        </w:tc>
        <w:tc>
          <w:tcPr>
            <w:tcW w:w="838" w:type="dxa"/>
            <w:gridSpan w:val="2"/>
          </w:tcPr>
          <w:p w:rsidR="005A5484" w:rsidRDefault="005A5484">
            <w:pPr>
              <w:jc w:val="center"/>
            </w:pPr>
            <w:r>
              <w:t>-</w:t>
            </w:r>
          </w:p>
          <w:p w:rsidR="005A5484" w:rsidRDefault="005A5484">
            <w:pPr>
              <w:jc w:val="center"/>
            </w:pPr>
          </w:p>
        </w:tc>
        <w:tc>
          <w:tcPr>
            <w:tcW w:w="1109" w:type="dxa"/>
          </w:tcPr>
          <w:p w:rsidR="005A5484" w:rsidRDefault="005A5484">
            <w:pPr>
              <w:jc w:val="center"/>
            </w:pPr>
            <w:r>
              <w:t>-</w:t>
            </w:r>
          </w:p>
          <w:p w:rsidR="005A5484" w:rsidRDefault="005A5484">
            <w:pPr>
              <w:jc w:val="center"/>
            </w:pPr>
          </w:p>
        </w:tc>
        <w:tc>
          <w:tcPr>
            <w:tcW w:w="1101" w:type="dxa"/>
          </w:tcPr>
          <w:p w:rsidR="005A5484" w:rsidRDefault="005A5484">
            <w:pPr>
              <w:jc w:val="center"/>
            </w:pPr>
            <w:r>
              <w:t xml:space="preserve">- </w:t>
            </w:r>
          </w:p>
          <w:p w:rsidR="005A5484" w:rsidRDefault="005A5484">
            <w:pPr>
              <w:jc w:val="center"/>
            </w:pPr>
          </w:p>
        </w:tc>
        <w:tc>
          <w:tcPr>
            <w:tcW w:w="912" w:type="dxa"/>
          </w:tcPr>
          <w:p w:rsidR="005A5484" w:rsidRDefault="005A5484">
            <w:pPr>
              <w:jc w:val="center"/>
            </w:pPr>
            <w:r>
              <w:t>-</w:t>
            </w:r>
          </w:p>
          <w:p w:rsidR="005A5484" w:rsidRDefault="005A5484">
            <w:pPr>
              <w:jc w:val="center"/>
            </w:pPr>
          </w:p>
        </w:tc>
        <w:tc>
          <w:tcPr>
            <w:tcW w:w="931" w:type="dxa"/>
          </w:tcPr>
          <w:p w:rsidR="005A5484" w:rsidRDefault="005A5484">
            <w:pPr>
              <w:jc w:val="center"/>
            </w:pPr>
            <w:r>
              <w:t>10</w:t>
            </w:r>
          </w:p>
          <w:p w:rsidR="005A5484" w:rsidRDefault="005A5484">
            <w:pPr>
              <w:jc w:val="center"/>
            </w:pPr>
          </w:p>
        </w:tc>
      </w:tr>
      <w:tr w:rsidR="005A5484">
        <w:trPr>
          <w:cantSplit/>
          <w:trHeight w:val="348"/>
        </w:trPr>
        <w:tc>
          <w:tcPr>
            <w:tcW w:w="5081" w:type="dxa"/>
            <w:gridSpan w:val="4"/>
            <w:tcBorders>
              <w:bottom w:val="single" w:sz="12" w:space="0" w:color="auto"/>
            </w:tcBorders>
          </w:tcPr>
          <w:p w:rsidR="005A5484" w:rsidRDefault="005A5484">
            <w:r>
              <w:t>Всего</w:t>
            </w:r>
          </w:p>
        </w:tc>
        <w:tc>
          <w:tcPr>
            <w:tcW w:w="795" w:type="dxa"/>
            <w:gridSpan w:val="2"/>
            <w:tcBorders>
              <w:bottom w:val="single" w:sz="12" w:space="0" w:color="auto"/>
            </w:tcBorders>
          </w:tcPr>
          <w:p w:rsidR="005A5484" w:rsidRDefault="005A5484">
            <w:pPr>
              <w:rPr>
                <w:sz w:val="20"/>
                <w:szCs w:val="20"/>
              </w:rPr>
            </w:pPr>
            <w:r>
              <w:rPr>
                <w:sz w:val="20"/>
                <w:szCs w:val="20"/>
              </w:rPr>
              <w:t>108</w:t>
            </w:r>
          </w:p>
          <w:p w:rsidR="005A5484" w:rsidRDefault="005A5484">
            <w:pPr>
              <w:rPr>
                <w:sz w:val="20"/>
                <w:szCs w:val="20"/>
              </w:rPr>
            </w:pPr>
          </w:p>
        </w:tc>
        <w:tc>
          <w:tcPr>
            <w:tcW w:w="838" w:type="dxa"/>
            <w:gridSpan w:val="2"/>
            <w:tcBorders>
              <w:bottom w:val="single" w:sz="12" w:space="0" w:color="auto"/>
            </w:tcBorders>
          </w:tcPr>
          <w:p w:rsidR="005A5484" w:rsidRDefault="005A5484">
            <w:pPr>
              <w:jc w:val="center"/>
            </w:pPr>
            <w:r>
              <w:t xml:space="preserve">6 </w:t>
            </w:r>
          </w:p>
        </w:tc>
        <w:tc>
          <w:tcPr>
            <w:tcW w:w="1109" w:type="dxa"/>
            <w:tcBorders>
              <w:bottom w:val="single" w:sz="12" w:space="0" w:color="auto"/>
            </w:tcBorders>
          </w:tcPr>
          <w:p w:rsidR="005A5484" w:rsidRDefault="005A5484">
            <w:pPr>
              <w:jc w:val="center"/>
            </w:pPr>
            <w:r>
              <w:t>-</w:t>
            </w:r>
          </w:p>
        </w:tc>
        <w:tc>
          <w:tcPr>
            <w:tcW w:w="1101" w:type="dxa"/>
            <w:tcBorders>
              <w:bottom w:val="single" w:sz="12" w:space="0" w:color="auto"/>
            </w:tcBorders>
          </w:tcPr>
          <w:p w:rsidR="005A5484" w:rsidRDefault="005A5484">
            <w:pPr>
              <w:jc w:val="center"/>
            </w:pPr>
            <w:r>
              <w:t xml:space="preserve">8 </w:t>
            </w:r>
          </w:p>
          <w:p w:rsidR="005A5484" w:rsidRDefault="005A5484">
            <w:pPr>
              <w:jc w:val="center"/>
            </w:pPr>
          </w:p>
        </w:tc>
        <w:tc>
          <w:tcPr>
            <w:tcW w:w="912" w:type="dxa"/>
            <w:tcBorders>
              <w:bottom w:val="single" w:sz="12" w:space="0" w:color="auto"/>
            </w:tcBorders>
          </w:tcPr>
          <w:p w:rsidR="005A5484" w:rsidRDefault="005A5484">
            <w:pPr>
              <w:jc w:val="center"/>
            </w:pPr>
            <w:r>
              <w:t xml:space="preserve">- </w:t>
            </w:r>
          </w:p>
          <w:p w:rsidR="005A5484" w:rsidRDefault="005A5484">
            <w:pPr>
              <w:jc w:val="center"/>
            </w:pPr>
          </w:p>
        </w:tc>
        <w:tc>
          <w:tcPr>
            <w:tcW w:w="931" w:type="dxa"/>
            <w:tcBorders>
              <w:bottom w:val="single" w:sz="12" w:space="0" w:color="auto"/>
            </w:tcBorders>
          </w:tcPr>
          <w:p w:rsidR="005A5484" w:rsidRDefault="005A5484">
            <w:pPr>
              <w:jc w:val="center"/>
            </w:pPr>
            <w:r>
              <w:rPr>
                <w:sz w:val="22"/>
                <w:szCs w:val="22"/>
              </w:rPr>
              <w:t>94</w:t>
            </w:r>
          </w:p>
          <w:p w:rsidR="005A5484" w:rsidRDefault="005A5484">
            <w:pPr>
              <w:jc w:val="center"/>
            </w:pPr>
          </w:p>
        </w:tc>
      </w:tr>
    </w:tbl>
    <w:p w:rsidR="005A5484" w:rsidRDefault="005A5484">
      <w:pPr>
        <w:tabs>
          <w:tab w:val="left" w:pos="720"/>
        </w:tabs>
        <w:ind w:left="360"/>
        <w:jc w:val="center"/>
        <w:rPr>
          <w:b/>
          <w:sz w:val="28"/>
          <w:lang w:val="en-US"/>
        </w:rPr>
      </w:pPr>
    </w:p>
    <w:p w:rsidR="005A5484" w:rsidRDefault="005A5484">
      <w:pPr>
        <w:tabs>
          <w:tab w:val="left" w:pos="720"/>
        </w:tabs>
        <w:ind w:left="360"/>
        <w:jc w:val="center"/>
        <w:rPr>
          <w:b/>
          <w:sz w:val="28"/>
        </w:rPr>
      </w:pPr>
      <w:r>
        <w:rPr>
          <w:b/>
          <w:sz w:val="28"/>
        </w:rPr>
        <w:t>5. Содержание лекционного курса</w:t>
      </w:r>
    </w:p>
    <w:p w:rsidR="005A5484" w:rsidRDefault="005A5484">
      <w:pPr>
        <w:jc w:val="center"/>
        <w:rPr>
          <w:b/>
          <w:sz w:val="28"/>
        </w:rPr>
      </w:pPr>
    </w:p>
    <w:tbl>
      <w:tblPr>
        <w:tblW w:w="10524" w:type="dxa"/>
        <w:tblInd w:w="-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43"/>
        <w:gridCol w:w="960"/>
        <w:gridCol w:w="960"/>
        <w:gridCol w:w="5753"/>
        <w:gridCol w:w="2008"/>
      </w:tblGrid>
      <w:tr w:rsidR="005A5484">
        <w:trPr>
          <w:trHeight w:val="636"/>
        </w:trPr>
        <w:tc>
          <w:tcPr>
            <w:tcW w:w="843" w:type="dxa"/>
          </w:tcPr>
          <w:p w:rsidR="005A5484" w:rsidRDefault="005A5484">
            <w:pPr>
              <w:jc w:val="center"/>
              <w:rPr>
                <w:b/>
              </w:rPr>
            </w:pPr>
            <w:r>
              <w:rPr>
                <w:b/>
              </w:rPr>
              <w:t>№</w:t>
            </w:r>
          </w:p>
          <w:p w:rsidR="005A5484" w:rsidRDefault="005A5484">
            <w:pPr>
              <w:ind w:right="-108"/>
              <w:jc w:val="center"/>
              <w:rPr>
                <w:b/>
              </w:rPr>
            </w:pPr>
            <w:r>
              <w:rPr>
                <w:b/>
              </w:rPr>
              <w:t>темы</w:t>
            </w:r>
          </w:p>
        </w:tc>
        <w:tc>
          <w:tcPr>
            <w:tcW w:w="960" w:type="dxa"/>
          </w:tcPr>
          <w:p w:rsidR="005A5484" w:rsidRDefault="005A5484">
            <w:pPr>
              <w:jc w:val="center"/>
              <w:rPr>
                <w:b/>
              </w:rPr>
            </w:pPr>
            <w:r>
              <w:rPr>
                <w:b/>
              </w:rPr>
              <w:t>Всего</w:t>
            </w:r>
          </w:p>
          <w:p w:rsidR="005A5484" w:rsidRDefault="005A5484">
            <w:pPr>
              <w:jc w:val="center"/>
              <w:rPr>
                <w:b/>
              </w:rPr>
            </w:pPr>
            <w:r>
              <w:rPr>
                <w:b/>
              </w:rPr>
              <w:t>часов</w:t>
            </w:r>
          </w:p>
        </w:tc>
        <w:tc>
          <w:tcPr>
            <w:tcW w:w="960" w:type="dxa"/>
          </w:tcPr>
          <w:p w:rsidR="005A5484" w:rsidRDefault="005A5484">
            <w:pPr>
              <w:jc w:val="center"/>
              <w:rPr>
                <w:b/>
              </w:rPr>
            </w:pPr>
            <w:r>
              <w:rPr>
                <w:b/>
              </w:rPr>
              <w:t>№</w:t>
            </w:r>
          </w:p>
          <w:p w:rsidR="005A5484" w:rsidRDefault="005A5484">
            <w:pPr>
              <w:ind w:left="-108" w:right="-108"/>
              <w:jc w:val="center"/>
              <w:rPr>
                <w:b/>
              </w:rPr>
            </w:pPr>
            <w:r>
              <w:rPr>
                <w:b/>
              </w:rPr>
              <w:t>лекции</w:t>
            </w:r>
          </w:p>
        </w:tc>
        <w:tc>
          <w:tcPr>
            <w:tcW w:w="5753" w:type="dxa"/>
            <w:tcBorders>
              <w:right w:val="single" w:sz="4" w:space="0" w:color="auto"/>
            </w:tcBorders>
          </w:tcPr>
          <w:p w:rsidR="005A5484" w:rsidRDefault="005A5484">
            <w:pPr>
              <w:jc w:val="center"/>
              <w:rPr>
                <w:b/>
              </w:rPr>
            </w:pPr>
            <w:r>
              <w:rPr>
                <w:b/>
              </w:rPr>
              <w:t>Тема лекции. Вопросы, отрабатываемые на лекции</w:t>
            </w:r>
          </w:p>
        </w:tc>
        <w:tc>
          <w:tcPr>
            <w:tcW w:w="2008" w:type="dxa"/>
            <w:tcBorders>
              <w:left w:val="single" w:sz="4" w:space="0" w:color="auto"/>
            </w:tcBorders>
          </w:tcPr>
          <w:p w:rsidR="005A5484" w:rsidRDefault="005A5484">
            <w:pPr>
              <w:jc w:val="center"/>
              <w:rPr>
                <w:b/>
              </w:rPr>
            </w:pPr>
            <w:r>
              <w:rPr>
                <w:b/>
              </w:rPr>
              <w:t>Учебно-методическое обеспечение</w:t>
            </w:r>
          </w:p>
        </w:tc>
      </w:tr>
      <w:tr w:rsidR="005A5484">
        <w:trPr>
          <w:trHeight w:val="258"/>
        </w:trPr>
        <w:tc>
          <w:tcPr>
            <w:tcW w:w="843" w:type="dxa"/>
          </w:tcPr>
          <w:p w:rsidR="005A5484" w:rsidRDefault="005A5484">
            <w:pPr>
              <w:jc w:val="center"/>
              <w:rPr>
                <w:b/>
                <w:bCs/>
                <w:sz w:val="20"/>
              </w:rPr>
            </w:pPr>
            <w:r>
              <w:rPr>
                <w:b/>
                <w:bCs/>
                <w:sz w:val="20"/>
              </w:rPr>
              <w:t>1</w:t>
            </w:r>
          </w:p>
        </w:tc>
        <w:tc>
          <w:tcPr>
            <w:tcW w:w="960" w:type="dxa"/>
          </w:tcPr>
          <w:p w:rsidR="005A5484" w:rsidRDefault="005A5484">
            <w:pPr>
              <w:jc w:val="center"/>
              <w:rPr>
                <w:b/>
                <w:bCs/>
                <w:sz w:val="20"/>
              </w:rPr>
            </w:pPr>
            <w:r>
              <w:rPr>
                <w:b/>
                <w:bCs/>
                <w:sz w:val="20"/>
              </w:rPr>
              <w:t>2</w:t>
            </w:r>
          </w:p>
        </w:tc>
        <w:tc>
          <w:tcPr>
            <w:tcW w:w="960" w:type="dxa"/>
          </w:tcPr>
          <w:p w:rsidR="005A5484" w:rsidRDefault="005A5484">
            <w:pPr>
              <w:jc w:val="center"/>
              <w:rPr>
                <w:b/>
                <w:bCs/>
                <w:sz w:val="20"/>
              </w:rPr>
            </w:pPr>
            <w:r>
              <w:rPr>
                <w:b/>
                <w:bCs/>
                <w:sz w:val="20"/>
              </w:rPr>
              <w:t>3</w:t>
            </w:r>
          </w:p>
        </w:tc>
        <w:tc>
          <w:tcPr>
            <w:tcW w:w="5753" w:type="dxa"/>
            <w:tcBorders>
              <w:right w:val="single" w:sz="4" w:space="0" w:color="auto"/>
            </w:tcBorders>
          </w:tcPr>
          <w:p w:rsidR="005A5484" w:rsidRDefault="005A5484">
            <w:pPr>
              <w:jc w:val="center"/>
              <w:rPr>
                <w:b/>
                <w:bCs/>
                <w:sz w:val="20"/>
              </w:rPr>
            </w:pPr>
            <w:r>
              <w:rPr>
                <w:b/>
                <w:bCs/>
                <w:sz w:val="20"/>
              </w:rPr>
              <w:t>4</w:t>
            </w:r>
          </w:p>
        </w:tc>
        <w:tc>
          <w:tcPr>
            <w:tcW w:w="2008" w:type="dxa"/>
            <w:tcBorders>
              <w:left w:val="single" w:sz="4" w:space="0" w:color="auto"/>
            </w:tcBorders>
          </w:tcPr>
          <w:p w:rsidR="005A5484" w:rsidRDefault="005A5484">
            <w:pPr>
              <w:jc w:val="center"/>
              <w:rPr>
                <w:b/>
                <w:bCs/>
                <w:sz w:val="20"/>
                <w:lang w:val="en-US"/>
              </w:rPr>
            </w:pPr>
            <w:r>
              <w:rPr>
                <w:b/>
                <w:bCs/>
                <w:sz w:val="20"/>
                <w:lang w:val="en-US"/>
              </w:rPr>
              <w:t>5</w:t>
            </w:r>
          </w:p>
        </w:tc>
      </w:tr>
      <w:tr w:rsidR="005A5484">
        <w:trPr>
          <w:trHeight w:val="258"/>
        </w:trPr>
        <w:tc>
          <w:tcPr>
            <w:tcW w:w="843" w:type="dxa"/>
          </w:tcPr>
          <w:p w:rsidR="005A5484" w:rsidRDefault="005A5484">
            <w:pPr>
              <w:jc w:val="center"/>
              <w:rPr>
                <w:bCs/>
                <w:sz w:val="20"/>
              </w:rPr>
            </w:pPr>
          </w:p>
          <w:p w:rsidR="005A5484" w:rsidRDefault="005A5484">
            <w:pPr>
              <w:jc w:val="center"/>
              <w:rPr>
                <w:bCs/>
                <w:sz w:val="20"/>
              </w:rPr>
            </w:pPr>
            <w:r>
              <w:rPr>
                <w:bCs/>
                <w:sz w:val="20"/>
              </w:rPr>
              <w:t>1</w:t>
            </w:r>
          </w:p>
        </w:tc>
        <w:tc>
          <w:tcPr>
            <w:tcW w:w="960" w:type="dxa"/>
          </w:tcPr>
          <w:p w:rsidR="005A5484" w:rsidRDefault="005A5484">
            <w:pPr>
              <w:jc w:val="center"/>
              <w:rPr>
                <w:bCs/>
                <w:sz w:val="20"/>
              </w:rPr>
            </w:pPr>
          </w:p>
          <w:p w:rsidR="005A5484" w:rsidRDefault="005A5484">
            <w:pPr>
              <w:jc w:val="center"/>
              <w:rPr>
                <w:bCs/>
                <w:sz w:val="20"/>
              </w:rPr>
            </w:pPr>
            <w:r>
              <w:rPr>
                <w:bCs/>
                <w:sz w:val="20"/>
              </w:rPr>
              <w:t>2</w:t>
            </w:r>
          </w:p>
        </w:tc>
        <w:tc>
          <w:tcPr>
            <w:tcW w:w="960" w:type="dxa"/>
          </w:tcPr>
          <w:p w:rsidR="005A5484" w:rsidRDefault="005A5484">
            <w:pPr>
              <w:jc w:val="center"/>
              <w:rPr>
                <w:bCs/>
                <w:sz w:val="20"/>
              </w:rPr>
            </w:pPr>
          </w:p>
          <w:p w:rsidR="005A5484" w:rsidRDefault="005A5484">
            <w:pPr>
              <w:jc w:val="center"/>
              <w:rPr>
                <w:bCs/>
                <w:sz w:val="20"/>
              </w:rPr>
            </w:pPr>
            <w:r>
              <w:rPr>
                <w:bCs/>
                <w:sz w:val="20"/>
              </w:rPr>
              <w:t>1</w:t>
            </w:r>
          </w:p>
        </w:tc>
        <w:tc>
          <w:tcPr>
            <w:tcW w:w="5753" w:type="dxa"/>
            <w:tcBorders>
              <w:right w:val="single" w:sz="4" w:space="0" w:color="auto"/>
            </w:tcBorders>
          </w:tcPr>
          <w:p w:rsidR="005A5484" w:rsidRDefault="005A5484">
            <w:pPr>
              <w:rPr>
                <w:b/>
                <w:bCs/>
                <w:sz w:val="20"/>
              </w:rPr>
            </w:pPr>
            <w:r>
              <w:t>Линейные электрические цепи постоянного тока. Методы расчета, базовые законы электротехники. Законы Ома, Кирхгофа при расчетах электрических цепей. Метод контурных токов. Баланс мощности электрической цепи.</w:t>
            </w:r>
          </w:p>
        </w:tc>
        <w:tc>
          <w:tcPr>
            <w:tcW w:w="2008" w:type="dxa"/>
            <w:tcBorders>
              <w:left w:val="single" w:sz="4" w:space="0" w:color="auto"/>
            </w:tcBorders>
          </w:tcPr>
          <w:p w:rsidR="005A5484" w:rsidRDefault="005A5484">
            <w:pPr>
              <w:jc w:val="center"/>
              <w:rPr>
                <w:bCs/>
                <w:sz w:val="20"/>
              </w:rPr>
            </w:pPr>
            <w:r>
              <w:rPr>
                <w:bCs/>
                <w:sz w:val="20"/>
              </w:rPr>
              <w:t>[15.1.1, 15.1.2, 15.1.3, 15.1.5, 15.1.6]</w:t>
            </w:r>
          </w:p>
          <w:p w:rsidR="005A5484" w:rsidRDefault="005A5484">
            <w:pPr>
              <w:jc w:val="center"/>
              <w:rPr>
                <w:bCs/>
                <w:sz w:val="20"/>
              </w:rPr>
            </w:pPr>
          </w:p>
        </w:tc>
      </w:tr>
      <w:tr w:rsidR="005A5484">
        <w:trPr>
          <w:trHeight w:val="258"/>
        </w:trPr>
        <w:tc>
          <w:tcPr>
            <w:tcW w:w="843" w:type="dxa"/>
          </w:tcPr>
          <w:p w:rsidR="005A5484" w:rsidRDefault="005A5484">
            <w:pPr>
              <w:jc w:val="center"/>
              <w:rPr>
                <w:bCs/>
                <w:sz w:val="20"/>
              </w:rPr>
            </w:pPr>
          </w:p>
          <w:p w:rsidR="005A5484" w:rsidRDefault="005A5484">
            <w:pPr>
              <w:jc w:val="center"/>
              <w:rPr>
                <w:bCs/>
                <w:sz w:val="20"/>
              </w:rPr>
            </w:pPr>
            <w:r>
              <w:rPr>
                <w:bCs/>
                <w:sz w:val="20"/>
              </w:rPr>
              <w:t>3</w:t>
            </w:r>
          </w:p>
        </w:tc>
        <w:tc>
          <w:tcPr>
            <w:tcW w:w="960" w:type="dxa"/>
          </w:tcPr>
          <w:p w:rsidR="005A5484" w:rsidRDefault="005A5484">
            <w:pPr>
              <w:jc w:val="center"/>
              <w:rPr>
                <w:b/>
                <w:bCs/>
                <w:sz w:val="20"/>
              </w:rPr>
            </w:pPr>
          </w:p>
          <w:p w:rsidR="005A5484" w:rsidRDefault="005A5484">
            <w:pPr>
              <w:jc w:val="center"/>
              <w:rPr>
                <w:bCs/>
                <w:sz w:val="20"/>
              </w:rPr>
            </w:pPr>
            <w:r>
              <w:rPr>
                <w:bCs/>
                <w:sz w:val="20"/>
              </w:rPr>
              <w:t>2</w:t>
            </w:r>
          </w:p>
        </w:tc>
        <w:tc>
          <w:tcPr>
            <w:tcW w:w="960" w:type="dxa"/>
          </w:tcPr>
          <w:p w:rsidR="005A5484" w:rsidRDefault="005A5484">
            <w:pPr>
              <w:jc w:val="center"/>
              <w:rPr>
                <w:bCs/>
                <w:sz w:val="20"/>
              </w:rPr>
            </w:pPr>
          </w:p>
          <w:p w:rsidR="005A5484" w:rsidRDefault="005A5484">
            <w:pPr>
              <w:jc w:val="center"/>
              <w:rPr>
                <w:bCs/>
                <w:sz w:val="20"/>
              </w:rPr>
            </w:pPr>
            <w:r>
              <w:rPr>
                <w:bCs/>
                <w:sz w:val="20"/>
              </w:rPr>
              <w:t>2</w:t>
            </w:r>
          </w:p>
        </w:tc>
        <w:tc>
          <w:tcPr>
            <w:tcW w:w="5753" w:type="dxa"/>
            <w:tcBorders>
              <w:right w:val="single" w:sz="4" w:space="0" w:color="auto"/>
            </w:tcBorders>
          </w:tcPr>
          <w:p w:rsidR="005A5484" w:rsidRDefault="005A5484">
            <w:pPr>
              <w:rPr>
                <w:b/>
                <w:bCs/>
                <w:sz w:val="20"/>
              </w:rPr>
            </w:pPr>
            <w:r>
              <w:t xml:space="preserve">Линейные электрические цепи синусоидального тока Комплексные изображения ЭДС, напряжения и силы тока. Действующие и средние значения е, </w:t>
            </w:r>
            <w:r>
              <w:rPr>
                <w:lang w:val="en-US"/>
              </w:rPr>
              <w:t>u</w:t>
            </w:r>
            <w:r>
              <w:t xml:space="preserve">, </w:t>
            </w:r>
            <w:r>
              <w:rPr>
                <w:lang w:val="en-US"/>
              </w:rPr>
              <w:t>i</w:t>
            </w:r>
            <w:r>
              <w:t xml:space="preserve">. Анализ при последовательном и параллельном соединении </w:t>
            </w:r>
            <w:r>
              <w:rPr>
                <w:lang w:val="en-US"/>
              </w:rPr>
              <w:t>R</w:t>
            </w:r>
            <w:r>
              <w:t xml:space="preserve">, </w:t>
            </w:r>
            <w:r>
              <w:rPr>
                <w:lang w:val="en-US"/>
              </w:rPr>
              <w:t>L</w:t>
            </w:r>
            <w:r>
              <w:t xml:space="preserve">, С. Комплексный метод расчета. </w:t>
            </w:r>
          </w:p>
        </w:tc>
        <w:tc>
          <w:tcPr>
            <w:tcW w:w="2008" w:type="dxa"/>
            <w:tcBorders>
              <w:left w:val="single" w:sz="4" w:space="0" w:color="auto"/>
            </w:tcBorders>
          </w:tcPr>
          <w:p w:rsidR="005A5484" w:rsidRDefault="005A5484">
            <w:pPr>
              <w:jc w:val="center"/>
              <w:rPr>
                <w:bCs/>
                <w:sz w:val="20"/>
              </w:rPr>
            </w:pPr>
            <w:r>
              <w:rPr>
                <w:bCs/>
                <w:sz w:val="20"/>
              </w:rPr>
              <w:t>[15.1.1, 15.1.2, 15.1.3, 15.1.5, 15.1.6]</w:t>
            </w:r>
          </w:p>
          <w:p w:rsidR="005A5484" w:rsidRDefault="005A5484">
            <w:pPr>
              <w:jc w:val="center"/>
              <w:rPr>
                <w:bCs/>
                <w:sz w:val="20"/>
              </w:rPr>
            </w:pPr>
          </w:p>
        </w:tc>
      </w:tr>
      <w:tr w:rsidR="005A5484">
        <w:trPr>
          <w:trHeight w:val="258"/>
        </w:trPr>
        <w:tc>
          <w:tcPr>
            <w:tcW w:w="843" w:type="dxa"/>
          </w:tcPr>
          <w:p w:rsidR="005A5484" w:rsidRDefault="005A5484">
            <w:pPr>
              <w:jc w:val="center"/>
              <w:rPr>
                <w:bCs/>
                <w:sz w:val="20"/>
              </w:rPr>
            </w:pPr>
          </w:p>
          <w:p w:rsidR="005A5484" w:rsidRDefault="005A5484">
            <w:pPr>
              <w:jc w:val="center"/>
              <w:rPr>
                <w:bCs/>
                <w:sz w:val="20"/>
              </w:rPr>
            </w:pPr>
            <w:r>
              <w:rPr>
                <w:bCs/>
                <w:sz w:val="20"/>
              </w:rPr>
              <w:t>6</w:t>
            </w:r>
          </w:p>
        </w:tc>
        <w:tc>
          <w:tcPr>
            <w:tcW w:w="960" w:type="dxa"/>
          </w:tcPr>
          <w:p w:rsidR="005A5484" w:rsidRDefault="005A5484">
            <w:pPr>
              <w:jc w:val="center"/>
              <w:rPr>
                <w:b/>
                <w:bCs/>
                <w:sz w:val="20"/>
              </w:rPr>
            </w:pPr>
          </w:p>
          <w:p w:rsidR="005A5484" w:rsidRDefault="005A5484">
            <w:pPr>
              <w:jc w:val="center"/>
              <w:rPr>
                <w:bCs/>
                <w:sz w:val="20"/>
              </w:rPr>
            </w:pPr>
            <w:r>
              <w:rPr>
                <w:bCs/>
                <w:sz w:val="20"/>
              </w:rPr>
              <w:t>2</w:t>
            </w:r>
          </w:p>
        </w:tc>
        <w:tc>
          <w:tcPr>
            <w:tcW w:w="960" w:type="dxa"/>
          </w:tcPr>
          <w:p w:rsidR="005A5484" w:rsidRDefault="005A5484">
            <w:pPr>
              <w:jc w:val="center"/>
              <w:rPr>
                <w:bCs/>
                <w:sz w:val="20"/>
              </w:rPr>
            </w:pPr>
          </w:p>
          <w:p w:rsidR="005A5484" w:rsidRDefault="005A5484">
            <w:pPr>
              <w:jc w:val="center"/>
              <w:rPr>
                <w:bCs/>
                <w:sz w:val="20"/>
              </w:rPr>
            </w:pPr>
            <w:r>
              <w:rPr>
                <w:bCs/>
                <w:sz w:val="20"/>
              </w:rPr>
              <w:t>3</w:t>
            </w:r>
          </w:p>
        </w:tc>
        <w:tc>
          <w:tcPr>
            <w:tcW w:w="5753" w:type="dxa"/>
            <w:tcBorders>
              <w:right w:val="single" w:sz="4" w:space="0" w:color="auto"/>
            </w:tcBorders>
          </w:tcPr>
          <w:p w:rsidR="005A5484" w:rsidRDefault="005A5484">
            <w:pPr>
              <w:rPr>
                <w:b/>
                <w:bCs/>
                <w:sz w:val="20"/>
              </w:rPr>
            </w:pPr>
            <w:r>
              <w:t>Источники вторичного электропитания. Выпрямители. Основные схемы выпрямителей, расчеты параметров.</w:t>
            </w:r>
          </w:p>
        </w:tc>
        <w:tc>
          <w:tcPr>
            <w:tcW w:w="2008" w:type="dxa"/>
            <w:tcBorders>
              <w:left w:val="single" w:sz="4" w:space="0" w:color="auto"/>
            </w:tcBorders>
          </w:tcPr>
          <w:p w:rsidR="005A5484" w:rsidRDefault="005A5484">
            <w:pPr>
              <w:jc w:val="center"/>
              <w:rPr>
                <w:bCs/>
                <w:sz w:val="20"/>
              </w:rPr>
            </w:pPr>
            <w:r>
              <w:rPr>
                <w:bCs/>
                <w:sz w:val="20"/>
              </w:rPr>
              <w:t>[15.1.1, 15.1.3, 15.1.6, 15.1.10]</w:t>
            </w:r>
          </w:p>
          <w:p w:rsidR="005A5484" w:rsidRDefault="005A5484">
            <w:pPr>
              <w:jc w:val="center"/>
              <w:rPr>
                <w:bCs/>
                <w:sz w:val="20"/>
              </w:rPr>
            </w:pPr>
          </w:p>
        </w:tc>
      </w:tr>
    </w:tbl>
    <w:p w:rsidR="005A5484" w:rsidRDefault="005A5484">
      <w:pPr>
        <w:ind w:left="360"/>
        <w:jc w:val="center"/>
        <w:rPr>
          <w:b/>
          <w:sz w:val="28"/>
        </w:rPr>
      </w:pPr>
    </w:p>
    <w:p w:rsidR="005A5484" w:rsidRDefault="005A5484">
      <w:pPr>
        <w:ind w:left="360"/>
        <w:jc w:val="center"/>
        <w:rPr>
          <w:b/>
          <w:sz w:val="28"/>
        </w:rPr>
      </w:pPr>
      <w:r>
        <w:rPr>
          <w:b/>
          <w:sz w:val="28"/>
        </w:rPr>
        <w:t xml:space="preserve">6. Содержание коллоквиумов </w:t>
      </w:r>
    </w:p>
    <w:p w:rsidR="005A5484" w:rsidRDefault="005A5484">
      <w:pPr>
        <w:ind w:left="360"/>
        <w:jc w:val="center"/>
        <w:rPr>
          <w:sz w:val="28"/>
        </w:rPr>
      </w:pPr>
      <w:r>
        <w:rPr>
          <w:sz w:val="28"/>
        </w:rPr>
        <w:t xml:space="preserve">Рабочей программой не предусмотрено </w:t>
      </w:r>
    </w:p>
    <w:p w:rsidR="005A5484" w:rsidRDefault="005A5484">
      <w:pPr>
        <w:ind w:left="360"/>
        <w:jc w:val="center"/>
        <w:rPr>
          <w:b/>
          <w:sz w:val="28"/>
        </w:rPr>
      </w:pPr>
      <w:r>
        <w:rPr>
          <w:b/>
          <w:sz w:val="28"/>
        </w:rPr>
        <w:t>7. Перечень практических занятий</w:t>
      </w:r>
    </w:p>
    <w:p w:rsidR="005A5484" w:rsidRDefault="005A5484">
      <w:pPr>
        <w:ind w:left="-360"/>
        <w:jc w:val="center"/>
        <w:rPr>
          <w:sz w:val="28"/>
        </w:rPr>
      </w:pPr>
      <w:r>
        <w:rPr>
          <w:sz w:val="28"/>
        </w:rPr>
        <w:t>Рабочей программой не предусмотрено</w:t>
      </w:r>
    </w:p>
    <w:p w:rsidR="005A5484" w:rsidRDefault="005A5484">
      <w:pPr>
        <w:ind w:left="-360"/>
        <w:jc w:val="center"/>
        <w:rPr>
          <w:b/>
          <w:sz w:val="28"/>
        </w:rPr>
      </w:pPr>
    </w:p>
    <w:p w:rsidR="005A5484" w:rsidRDefault="005A5484">
      <w:pPr>
        <w:numPr>
          <w:ilvl w:val="0"/>
          <w:numId w:val="11"/>
        </w:numPr>
        <w:jc w:val="center"/>
        <w:rPr>
          <w:b/>
          <w:sz w:val="28"/>
        </w:rPr>
      </w:pPr>
      <w:r>
        <w:rPr>
          <w:b/>
          <w:sz w:val="28"/>
        </w:rPr>
        <w:t>Перечень лабораторных работ</w:t>
      </w:r>
    </w:p>
    <w:p w:rsidR="005A5484" w:rsidRDefault="005A5484">
      <w:pPr>
        <w:ind w:left="-360"/>
        <w:jc w:val="center"/>
        <w:rPr>
          <w:b/>
          <w:sz w:val="28"/>
        </w:rPr>
      </w:pPr>
    </w:p>
    <w:tbl>
      <w:tblPr>
        <w:tblW w:w="10510"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4"/>
        <w:gridCol w:w="962"/>
        <w:gridCol w:w="6535"/>
        <w:gridCol w:w="2009"/>
      </w:tblGrid>
      <w:tr w:rsidR="005A5484">
        <w:trPr>
          <w:trHeight w:val="606"/>
        </w:trPr>
        <w:tc>
          <w:tcPr>
            <w:tcW w:w="1004" w:type="dxa"/>
          </w:tcPr>
          <w:p w:rsidR="005A5484" w:rsidRDefault="005A5484">
            <w:pPr>
              <w:numPr>
                <w:ilvl w:val="12"/>
                <w:numId w:val="0"/>
              </w:numPr>
              <w:jc w:val="center"/>
              <w:rPr>
                <w:b/>
              </w:rPr>
            </w:pPr>
            <w:r>
              <w:rPr>
                <w:b/>
              </w:rPr>
              <w:t>№</w:t>
            </w:r>
          </w:p>
          <w:p w:rsidR="005A5484" w:rsidRDefault="005A5484">
            <w:pPr>
              <w:numPr>
                <w:ilvl w:val="12"/>
                <w:numId w:val="0"/>
              </w:numPr>
              <w:jc w:val="center"/>
              <w:rPr>
                <w:b/>
              </w:rPr>
            </w:pPr>
            <w:r>
              <w:rPr>
                <w:b/>
              </w:rPr>
              <w:t>темы</w:t>
            </w:r>
          </w:p>
        </w:tc>
        <w:tc>
          <w:tcPr>
            <w:tcW w:w="962" w:type="dxa"/>
          </w:tcPr>
          <w:p w:rsidR="005A5484" w:rsidRDefault="005A5484">
            <w:pPr>
              <w:numPr>
                <w:ilvl w:val="12"/>
                <w:numId w:val="0"/>
              </w:numPr>
              <w:jc w:val="center"/>
              <w:rPr>
                <w:b/>
              </w:rPr>
            </w:pPr>
            <w:r>
              <w:rPr>
                <w:b/>
              </w:rPr>
              <w:t>Всего</w:t>
            </w:r>
          </w:p>
          <w:p w:rsidR="005A5484" w:rsidRDefault="005A5484">
            <w:pPr>
              <w:numPr>
                <w:ilvl w:val="12"/>
                <w:numId w:val="0"/>
              </w:numPr>
              <w:jc w:val="center"/>
              <w:rPr>
                <w:b/>
              </w:rPr>
            </w:pPr>
            <w:r>
              <w:rPr>
                <w:b/>
              </w:rPr>
              <w:t>часов</w:t>
            </w:r>
          </w:p>
        </w:tc>
        <w:tc>
          <w:tcPr>
            <w:tcW w:w="6535" w:type="dxa"/>
            <w:tcBorders>
              <w:right w:val="single" w:sz="4" w:space="0" w:color="auto"/>
            </w:tcBorders>
          </w:tcPr>
          <w:p w:rsidR="005A5484" w:rsidRDefault="005A5484">
            <w:pPr>
              <w:numPr>
                <w:ilvl w:val="12"/>
                <w:numId w:val="0"/>
              </w:numPr>
              <w:jc w:val="center"/>
              <w:rPr>
                <w:b/>
              </w:rPr>
            </w:pPr>
            <w:r>
              <w:rPr>
                <w:b/>
              </w:rPr>
              <w:t>Наименование лабораторной работы. Задания, вопросы, отрабатываемые на лабораторном занятии</w:t>
            </w:r>
          </w:p>
        </w:tc>
        <w:tc>
          <w:tcPr>
            <w:tcW w:w="2009" w:type="dxa"/>
            <w:tcBorders>
              <w:left w:val="single" w:sz="4" w:space="0" w:color="auto"/>
            </w:tcBorders>
          </w:tcPr>
          <w:p w:rsidR="005A5484" w:rsidRDefault="005A5484">
            <w:pPr>
              <w:numPr>
                <w:ilvl w:val="12"/>
                <w:numId w:val="0"/>
              </w:numPr>
              <w:jc w:val="center"/>
              <w:rPr>
                <w:b/>
              </w:rPr>
            </w:pPr>
            <w:r>
              <w:rPr>
                <w:b/>
              </w:rPr>
              <w:t>Учебно-методическое обеспечение</w:t>
            </w:r>
          </w:p>
        </w:tc>
      </w:tr>
      <w:tr w:rsidR="005A5484">
        <w:trPr>
          <w:trHeight w:val="269"/>
        </w:trPr>
        <w:tc>
          <w:tcPr>
            <w:tcW w:w="1004" w:type="dxa"/>
          </w:tcPr>
          <w:p w:rsidR="005A5484" w:rsidRDefault="005A5484">
            <w:pPr>
              <w:numPr>
                <w:ilvl w:val="12"/>
                <w:numId w:val="0"/>
              </w:numPr>
              <w:jc w:val="center"/>
              <w:rPr>
                <w:b/>
                <w:bCs/>
                <w:sz w:val="20"/>
              </w:rPr>
            </w:pPr>
            <w:r>
              <w:rPr>
                <w:b/>
                <w:bCs/>
                <w:sz w:val="20"/>
              </w:rPr>
              <w:t>1</w:t>
            </w:r>
          </w:p>
        </w:tc>
        <w:tc>
          <w:tcPr>
            <w:tcW w:w="962" w:type="dxa"/>
          </w:tcPr>
          <w:p w:rsidR="005A5484" w:rsidRDefault="005A5484">
            <w:pPr>
              <w:numPr>
                <w:ilvl w:val="12"/>
                <w:numId w:val="0"/>
              </w:numPr>
              <w:jc w:val="center"/>
              <w:rPr>
                <w:b/>
                <w:bCs/>
                <w:sz w:val="20"/>
              </w:rPr>
            </w:pPr>
            <w:r>
              <w:rPr>
                <w:b/>
                <w:bCs/>
                <w:sz w:val="20"/>
              </w:rPr>
              <w:t>2</w:t>
            </w:r>
          </w:p>
        </w:tc>
        <w:tc>
          <w:tcPr>
            <w:tcW w:w="6535" w:type="dxa"/>
            <w:tcBorders>
              <w:right w:val="single" w:sz="4" w:space="0" w:color="auto"/>
            </w:tcBorders>
          </w:tcPr>
          <w:p w:rsidR="005A5484" w:rsidRDefault="005A5484">
            <w:pPr>
              <w:numPr>
                <w:ilvl w:val="12"/>
                <w:numId w:val="0"/>
              </w:numPr>
              <w:jc w:val="center"/>
              <w:rPr>
                <w:b/>
                <w:bCs/>
                <w:sz w:val="20"/>
              </w:rPr>
            </w:pPr>
            <w:r>
              <w:rPr>
                <w:b/>
                <w:bCs/>
                <w:sz w:val="20"/>
              </w:rPr>
              <w:t>4</w:t>
            </w:r>
          </w:p>
        </w:tc>
        <w:tc>
          <w:tcPr>
            <w:tcW w:w="2009" w:type="dxa"/>
            <w:tcBorders>
              <w:left w:val="single" w:sz="4" w:space="0" w:color="auto"/>
            </w:tcBorders>
          </w:tcPr>
          <w:p w:rsidR="005A5484" w:rsidRDefault="005A5484">
            <w:pPr>
              <w:numPr>
                <w:ilvl w:val="12"/>
                <w:numId w:val="0"/>
              </w:numPr>
              <w:jc w:val="center"/>
              <w:rPr>
                <w:b/>
                <w:bCs/>
                <w:sz w:val="20"/>
                <w:lang w:val="en-US"/>
              </w:rPr>
            </w:pPr>
            <w:r>
              <w:rPr>
                <w:b/>
                <w:bCs/>
                <w:sz w:val="20"/>
                <w:lang w:val="en-US"/>
              </w:rPr>
              <w:t>3</w:t>
            </w:r>
          </w:p>
        </w:tc>
      </w:tr>
      <w:tr w:rsidR="005A5484">
        <w:trPr>
          <w:trHeight w:val="253"/>
        </w:trPr>
        <w:tc>
          <w:tcPr>
            <w:tcW w:w="1004" w:type="dxa"/>
          </w:tcPr>
          <w:p w:rsidR="005A5484" w:rsidRDefault="005A5484">
            <w:pPr>
              <w:numPr>
                <w:ilvl w:val="12"/>
                <w:numId w:val="0"/>
              </w:numPr>
              <w:jc w:val="center"/>
              <w:rPr>
                <w:b/>
                <w:bCs/>
                <w:sz w:val="20"/>
              </w:rPr>
            </w:pPr>
            <w:r>
              <w:rPr>
                <w:b/>
                <w:bCs/>
                <w:sz w:val="20"/>
              </w:rPr>
              <w:t>2</w:t>
            </w:r>
          </w:p>
        </w:tc>
        <w:tc>
          <w:tcPr>
            <w:tcW w:w="962" w:type="dxa"/>
          </w:tcPr>
          <w:p w:rsidR="005A5484" w:rsidRDefault="005A5484">
            <w:pPr>
              <w:numPr>
                <w:ilvl w:val="12"/>
                <w:numId w:val="0"/>
              </w:numPr>
              <w:jc w:val="center"/>
              <w:rPr>
                <w:b/>
                <w:bCs/>
                <w:sz w:val="20"/>
              </w:rPr>
            </w:pPr>
            <w:r>
              <w:rPr>
                <w:b/>
                <w:bCs/>
                <w:sz w:val="20"/>
              </w:rPr>
              <w:t>2</w:t>
            </w:r>
          </w:p>
        </w:tc>
        <w:tc>
          <w:tcPr>
            <w:tcW w:w="6535" w:type="dxa"/>
            <w:tcBorders>
              <w:right w:val="single" w:sz="4" w:space="0" w:color="auto"/>
            </w:tcBorders>
          </w:tcPr>
          <w:p w:rsidR="005A5484" w:rsidRDefault="005A5484">
            <w:pPr>
              <w:jc w:val="both"/>
            </w:pPr>
            <w:r>
              <w:t>Электроизмерительные приборы и измерения. Ознакомиться с назначением, условными графическими обозначениями, устройством, принципом действия и параметрами основных систем электроизмерительных приборов; ознакомиться с методами измерения основных электрических величин; провести измерение тока, напряжения и мощности и записать результат измерения с оценкой погрешности.</w:t>
            </w:r>
          </w:p>
        </w:tc>
        <w:tc>
          <w:tcPr>
            <w:tcW w:w="2009" w:type="dxa"/>
            <w:tcBorders>
              <w:left w:val="single" w:sz="4" w:space="0" w:color="auto"/>
            </w:tcBorders>
          </w:tcPr>
          <w:p w:rsidR="005A5484" w:rsidRDefault="005A5484">
            <w:pPr>
              <w:numPr>
                <w:ilvl w:val="12"/>
                <w:numId w:val="0"/>
              </w:numPr>
              <w:jc w:val="center"/>
              <w:rPr>
                <w:bCs/>
                <w:sz w:val="20"/>
              </w:rPr>
            </w:pPr>
            <w:r>
              <w:rPr>
                <w:bCs/>
                <w:sz w:val="20"/>
              </w:rPr>
              <w:t>15.3.1</w:t>
            </w:r>
          </w:p>
        </w:tc>
      </w:tr>
      <w:tr w:rsidR="005A5484">
        <w:trPr>
          <w:trHeight w:val="253"/>
        </w:trPr>
        <w:tc>
          <w:tcPr>
            <w:tcW w:w="1004" w:type="dxa"/>
          </w:tcPr>
          <w:p w:rsidR="005A5484" w:rsidRDefault="005A5484">
            <w:pPr>
              <w:numPr>
                <w:ilvl w:val="12"/>
                <w:numId w:val="0"/>
              </w:numPr>
              <w:jc w:val="center"/>
              <w:rPr>
                <w:b/>
                <w:bCs/>
                <w:sz w:val="20"/>
              </w:rPr>
            </w:pPr>
            <w:r>
              <w:rPr>
                <w:b/>
                <w:bCs/>
                <w:sz w:val="20"/>
              </w:rPr>
              <w:t>3</w:t>
            </w:r>
          </w:p>
        </w:tc>
        <w:tc>
          <w:tcPr>
            <w:tcW w:w="962" w:type="dxa"/>
          </w:tcPr>
          <w:p w:rsidR="005A5484" w:rsidRDefault="005A5484">
            <w:pPr>
              <w:numPr>
                <w:ilvl w:val="12"/>
                <w:numId w:val="0"/>
              </w:numPr>
              <w:jc w:val="center"/>
              <w:rPr>
                <w:b/>
                <w:bCs/>
                <w:sz w:val="20"/>
              </w:rPr>
            </w:pPr>
            <w:r>
              <w:rPr>
                <w:b/>
                <w:bCs/>
                <w:sz w:val="20"/>
              </w:rPr>
              <w:t>2</w:t>
            </w:r>
          </w:p>
        </w:tc>
        <w:tc>
          <w:tcPr>
            <w:tcW w:w="6535" w:type="dxa"/>
            <w:tcBorders>
              <w:right w:val="single" w:sz="4" w:space="0" w:color="auto"/>
            </w:tcBorders>
          </w:tcPr>
          <w:p w:rsidR="005A5484" w:rsidRDefault="005A5484">
            <w:pPr>
              <w:shd w:val="clear" w:color="auto" w:fill="FFFFFF"/>
              <w:tabs>
                <w:tab w:val="left" w:pos="2496"/>
              </w:tabs>
              <w:jc w:val="both"/>
            </w:pPr>
            <w:r>
              <w:t>Анализ неразветвленных цепей, синусоидального тока и измерение параметров схем замещения.</w:t>
            </w:r>
            <w:r>
              <w:rPr>
                <w:sz w:val="28"/>
                <w:szCs w:val="28"/>
              </w:rPr>
              <w:t xml:space="preserve"> Э</w:t>
            </w:r>
            <w:r>
              <w:t xml:space="preserve">кспериментальное изучение линейной цепи синусоидального тока, состоящей из последовательно соединенных </w:t>
            </w:r>
            <w:r>
              <w:rPr>
                <w:lang w:val="en-US"/>
              </w:rPr>
              <w:t>R</w:t>
            </w:r>
            <w:r>
              <w:t xml:space="preserve">, </w:t>
            </w:r>
            <w:r>
              <w:rPr>
                <w:lang w:val="en-US"/>
              </w:rPr>
              <w:t>L</w:t>
            </w:r>
            <w:r>
              <w:t xml:space="preserve"> и</w:t>
            </w:r>
            <w:r>
              <w:rPr>
                <w:lang w:val="en-US"/>
              </w:rPr>
              <w:t>C</w:t>
            </w:r>
            <w:r>
              <w:t>; изучение основных закономерностей в такой цепи; получение резонанса напряжений и изучение свойств цепи в этом режиме.</w:t>
            </w:r>
          </w:p>
        </w:tc>
        <w:tc>
          <w:tcPr>
            <w:tcW w:w="2009" w:type="dxa"/>
            <w:tcBorders>
              <w:left w:val="single" w:sz="4" w:space="0" w:color="auto"/>
            </w:tcBorders>
          </w:tcPr>
          <w:p w:rsidR="005A5484" w:rsidRDefault="005A5484">
            <w:pPr>
              <w:numPr>
                <w:ilvl w:val="12"/>
                <w:numId w:val="0"/>
              </w:numPr>
              <w:jc w:val="center"/>
              <w:rPr>
                <w:bCs/>
                <w:sz w:val="20"/>
              </w:rPr>
            </w:pPr>
            <w:r>
              <w:rPr>
                <w:bCs/>
                <w:sz w:val="20"/>
              </w:rPr>
              <w:t>15.3.3</w:t>
            </w:r>
          </w:p>
        </w:tc>
      </w:tr>
      <w:tr w:rsidR="005A5484">
        <w:trPr>
          <w:trHeight w:val="253"/>
        </w:trPr>
        <w:tc>
          <w:tcPr>
            <w:tcW w:w="1004" w:type="dxa"/>
          </w:tcPr>
          <w:p w:rsidR="005A5484" w:rsidRDefault="005A5484">
            <w:pPr>
              <w:numPr>
                <w:ilvl w:val="12"/>
                <w:numId w:val="0"/>
              </w:numPr>
              <w:jc w:val="center"/>
              <w:rPr>
                <w:b/>
                <w:bCs/>
                <w:sz w:val="20"/>
              </w:rPr>
            </w:pPr>
            <w:r>
              <w:rPr>
                <w:b/>
                <w:bCs/>
                <w:sz w:val="20"/>
              </w:rPr>
              <w:t>5</w:t>
            </w:r>
          </w:p>
        </w:tc>
        <w:tc>
          <w:tcPr>
            <w:tcW w:w="962" w:type="dxa"/>
          </w:tcPr>
          <w:p w:rsidR="005A5484" w:rsidRDefault="005A5484">
            <w:pPr>
              <w:numPr>
                <w:ilvl w:val="12"/>
                <w:numId w:val="0"/>
              </w:numPr>
              <w:jc w:val="center"/>
              <w:rPr>
                <w:b/>
                <w:bCs/>
                <w:sz w:val="20"/>
              </w:rPr>
            </w:pPr>
            <w:r>
              <w:rPr>
                <w:b/>
                <w:bCs/>
                <w:sz w:val="20"/>
              </w:rPr>
              <w:t>4</w:t>
            </w:r>
          </w:p>
        </w:tc>
        <w:tc>
          <w:tcPr>
            <w:tcW w:w="6535" w:type="dxa"/>
            <w:tcBorders>
              <w:right w:val="single" w:sz="4" w:space="0" w:color="auto"/>
            </w:tcBorders>
          </w:tcPr>
          <w:p w:rsidR="005A5484" w:rsidRDefault="005A5484">
            <w:pPr>
              <w:jc w:val="both"/>
            </w:pPr>
            <w:r>
              <w:t>Исследование выпрямителей.</w:t>
            </w:r>
            <w:r>
              <w:rPr>
                <w:sz w:val="28"/>
              </w:rPr>
              <w:t xml:space="preserve"> И</w:t>
            </w:r>
            <w:r>
              <w:t>зучение принципа действия и основных характеристик однофазной (ОМС) и трехфазной (ТМС) мостовых схем выпрямления. Ознакомление с действием сглаживающих фильтров в схемах выпрямления.</w:t>
            </w:r>
          </w:p>
        </w:tc>
        <w:tc>
          <w:tcPr>
            <w:tcW w:w="2009" w:type="dxa"/>
            <w:tcBorders>
              <w:left w:val="single" w:sz="4" w:space="0" w:color="auto"/>
            </w:tcBorders>
          </w:tcPr>
          <w:p w:rsidR="005A5484" w:rsidRDefault="005A5484">
            <w:pPr>
              <w:numPr>
                <w:ilvl w:val="12"/>
                <w:numId w:val="0"/>
              </w:numPr>
              <w:jc w:val="center"/>
              <w:rPr>
                <w:bCs/>
                <w:sz w:val="20"/>
              </w:rPr>
            </w:pPr>
            <w:r>
              <w:rPr>
                <w:bCs/>
                <w:sz w:val="20"/>
              </w:rPr>
              <w:t>15.3.7</w:t>
            </w:r>
          </w:p>
        </w:tc>
      </w:tr>
    </w:tbl>
    <w:p w:rsidR="005A5484" w:rsidRDefault="005A5484">
      <w:pPr>
        <w:ind w:left="360"/>
        <w:jc w:val="center"/>
        <w:rPr>
          <w:b/>
          <w:sz w:val="28"/>
        </w:rPr>
      </w:pPr>
      <w:r>
        <w:rPr>
          <w:b/>
          <w:sz w:val="28"/>
        </w:rPr>
        <w:t>9. Задания для самостоятельной работы студентов</w:t>
      </w:r>
    </w:p>
    <w:p w:rsidR="005A5484" w:rsidRDefault="005A5484">
      <w:pPr>
        <w:ind w:left="360"/>
        <w:jc w:val="center"/>
        <w:rPr>
          <w:b/>
          <w:sz w:val="28"/>
        </w:rPr>
      </w:pPr>
    </w:p>
    <w:tbl>
      <w:tblPr>
        <w:tblW w:w="10540" w:type="dxa"/>
        <w:tblInd w:w="-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2"/>
        <w:gridCol w:w="1357"/>
        <w:gridCol w:w="6010"/>
        <w:gridCol w:w="2001"/>
      </w:tblGrid>
      <w:tr w:rsidR="005A5484">
        <w:trPr>
          <w:trHeight w:val="597"/>
        </w:trPr>
        <w:tc>
          <w:tcPr>
            <w:tcW w:w="1172" w:type="dxa"/>
          </w:tcPr>
          <w:p w:rsidR="005A5484" w:rsidRDefault="005A5484">
            <w:pPr>
              <w:numPr>
                <w:ilvl w:val="12"/>
                <w:numId w:val="0"/>
              </w:numPr>
              <w:jc w:val="center"/>
              <w:rPr>
                <w:b/>
              </w:rPr>
            </w:pPr>
            <w:r>
              <w:rPr>
                <w:b/>
              </w:rPr>
              <w:t>№</w:t>
            </w:r>
          </w:p>
          <w:p w:rsidR="005A5484" w:rsidRDefault="005A5484">
            <w:pPr>
              <w:numPr>
                <w:ilvl w:val="12"/>
                <w:numId w:val="0"/>
              </w:numPr>
              <w:jc w:val="center"/>
              <w:rPr>
                <w:b/>
              </w:rPr>
            </w:pPr>
            <w:r>
              <w:rPr>
                <w:b/>
              </w:rPr>
              <w:t>темы</w:t>
            </w:r>
          </w:p>
        </w:tc>
        <w:tc>
          <w:tcPr>
            <w:tcW w:w="1357" w:type="dxa"/>
          </w:tcPr>
          <w:p w:rsidR="005A5484" w:rsidRDefault="005A5484">
            <w:pPr>
              <w:numPr>
                <w:ilvl w:val="12"/>
                <w:numId w:val="0"/>
              </w:numPr>
              <w:jc w:val="center"/>
              <w:rPr>
                <w:b/>
              </w:rPr>
            </w:pPr>
            <w:r>
              <w:rPr>
                <w:b/>
              </w:rPr>
              <w:t>Всего</w:t>
            </w:r>
          </w:p>
          <w:p w:rsidR="005A5484" w:rsidRDefault="005A5484">
            <w:pPr>
              <w:numPr>
                <w:ilvl w:val="12"/>
                <w:numId w:val="0"/>
              </w:numPr>
              <w:jc w:val="center"/>
              <w:rPr>
                <w:b/>
              </w:rPr>
            </w:pPr>
            <w:r>
              <w:rPr>
                <w:b/>
              </w:rPr>
              <w:t>Часов</w:t>
            </w:r>
          </w:p>
        </w:tc>
        <w:tc>
          <w:tcPr>
            <w:tcW w:w="6010" w:type="dxa"/>
          </w:tcPr>
          <w:p w:rsidR="005A5484" w:rsidRDefault="005A5484">
            <w:pPr>
              <w:numPr>
                <w:ilvl w:val="12"/>
                <w:numId w:val="0"/>
              </w:numPr>
              <w:jc w:val="center"/>
              <w:rPr>
                <w:b/>
              </w:rPr>
            </w:pPr>
            <w:r>
              <w:rPr>
                <w:b/>
              </w:rPr>
              <w:t>Задания, вопросы, для самостоятельного изучения (задания)</w:t>
            </w:r>
          </w:p>
        </w:tc>
        <w:tc>
          <w:tcPr>
            <w:tcW w:w="2001" w:type="dxa"/>
          </w:tcPr>
          <w:p w:rsidR="005A5484" w:rsidRDefault="005A5484">
            <w:pPr>
              <w:numPr>
                <w:ilvl w:val="12"/>
                <w:numId w:val="0"/>
              </w:numPr>
              <w:jc w:val="center"/>
              <w:rPr>
                <w:b/>
              </w:rPr>
            </w:pPr>
            <w:r>
              <w:rPr>
                <w:b/>
              </w:rPr>
              <w:t>Учебно-методическое обеспечение</w:t>
            </w:r>
          </w:p>
        </w:tc>
      </w:tr>
      <w:tr w:rsidR="005A5484">
        <w:trPr>
          <w:trHeight w:val="242"/>
        </w:trPr>
        <w:tc>
          <w:tcPr>
            <w:tcW w:w="1172" w:type="dxa"/>
          </w:tcPr>
          <w:p w:rsidR="005A5484" w:rsidRDefault="005A5484">
            <w:pPr>
              <w:numPr>
                <w:ilvl w:val="12"/>
                <w:numId w:val="0"/>
              </w:numPr>
              <w:jc w:val="center"/>
              <w:rPr>
                <w:b/>
                <w:sz w:val="20"/>
                <w:szCs w:val="20"/>
              </w:rPr>
            </w:pPr>
            <w:r>
              <w:rPr>
                <w:b/>
                <w:sz w:val="20"/>
                <w:szCs w:val="20"/>
              </w:rPr>
              <w:t>1</w:t>
            </w:r>
          </w:p>
        </w:tc>
        <w:tc>
          <w:tcPr>
            <w:tcW w:w="1357" w:type="dxa"/>
          </w:tcPr>
          <w:p w:rsidR="005A5484" w:rsidRDefault="005A5484">
            <w:pPr>
              <w:numPr>
                <w:ilvl w:val="12"/>
                <w:numId w:val="0"/>
              </w:numPr>
              <w:jc w:val="center"/>
              <w:rPr>
                <w:b/>
                <w:sz w:val="20"/>
                <w:szCs w:val="20"/>
              </w:rPr>
            </w:pPr>
            <w:r>
              <w:rPr>
                <w:b/>
                <w:sz w:val="20"/>
                <w:szCs w:val="20"/>
              </w:rPr>
              <w:t>2</w:t>
            </w:r>
          </w:p>
        </w:tc>
        <w:tc>
          <w:tcPr>
            <w:tcW w:w="6010" w:type="dxa"/>
          </w:tcPr>
          <w:p w:rsidR="005A5484" w:rsidRDefault="005A5484">
            <w:pPr>
              <w:numPr>
                <w:ilvl w:val="12"/>
                <w:numId w:val="0"/>
              </w:numPr>
              <w:jc w:val="center"/>
              <w:rPr>
                <w:b/>
                <w:sz w:val="20"/>
                <w:szCs w:val="20"/>
              </w:rPr>
            </w:pPr>
            <w:r>
              <w:rPr>
                <w:b/>
                <w:sz w:val="20"/>
                <w:szCs w:val="20"/>
              </w:rPr>
              <w:t>3</w:t>
            </w:r>
          </w:p>
        </w:tc>
        <w:tc>
          <w:tcPr>
            <w:tcW w:w="2001" w:type="dxa"/>
          </w:tcPr>
          <w:p w:rsidR="005A5484" w:rsidRDefault="005A5484">
            <w:pPr>
              <w:numPr>
                <w:ilvl w:val="12"/>
                <w:numId w:val="0"/>
              </w:numPr>
              <w:jc w:val="center"/>
              <w:rPr>
                <w:b/>
                <w:sz w:val="20"/>
                <w:szCs w:val="20"/>
              </w:rPr>
            </w:pPr>
            <w:r>
              <w:rPr>
                <w:b/>
                <w:sz w:val="20"/>
                <w:szCs w:val="20"/>
              </w:rPr>
              <w:t>4</w:t>
            </w:r>
          </w:p>
        </w:tc>
      </w:tr>
      <w:tr w:rsidR="005A5484">
        <w:trPr>
          <w:trHeight w:val="307"/>
        </w:trPr>
        <w:tc>
          <w:tcPr>
            <w:tcW w:w="1172" w:type="dxa"/>
          </w:tcPr>
          <w:p w:rsidR="005A5484" w:rsidRDefault="005A5484">
            <w:pPr>
              <w:numPr>
                <w:ilvl w:val="12"/>
                <w:numId w:val="0"/>
              </w:numPr>
              <w:jc w:val="center"/>
            </w:pPr>
            <w:r>
              <w:t>1</w:t>
            </w:r>
          </w:p>
        </w:tc>
        <w:tc>
          <w:tcPr>
            <w:tcW w:w="1357" w:type="dxa"/>
          </w:tcPr>
          <w:p w:rsidR="005A5484" w:rsidRDefault="005A5484">
            <w:pPr>
              <w:jc w:val="center"/>
              <w:rPr>
                <w:lang w:val="en-US"/>
              </w:rPr>
            </w:pPr>
            <w:r>
              <w:t xml:space="preserve">8 </w:t>
            </w:r>
          </w:p>
        </w:tc>
        <w:tc>
          <w:tcPr>
            <w:tcW w:w="6010" w:type="dxa"/>
          </w:tcPr>
          <w:p w:rsidR="005A5484" w:rsidRDefault="005A5484">
            <w:r>
              <w:t>Цепи постоянного тока. Основные законы электрических цепей: Закон Ома. Законы Кирхгоффа. Баланс мощностей.</w:t>
            </w:r>
          </w:p>
        </w:tc>
        <w:tc>
          <w:tcPr>
            <w:tcW w:w="2001" w:type="dxa"/>
          </w:tcPr>
          <w:p w:rsidR="005A5484" w:rsidRDefault="005A5484">
            <w:pPr>
              <w:jc w:val="center"/>
              <w:rPr>
                <w:bCs/>
                <w:sz w:val="20"/>
              </w:rPr>
            </w:pPr>
            <w:r>
              <w:rPr>
                <w:bCs/>
                <w:sz w:val="20"/>
              </w:rPr>
              <w:t>[15.1.1, 15.1.2, 15.1.3, 15.1.5, 15.1.6]</w:t>
            </w:r>
          </w:p>
          <w:p w:rsidR="005A5484" w:rsidRDefault="005A5484">
            <w:pPr>
              <w:numPr>
                <w:ilvl w:val="12"/>
                <w:numId w:val="0"/>
              </w:numPr>
              <w:jc w:val="center"/>
              <w:rPr>
                <w:sz w:val="20"/>
                <w:szCs w:val="20"/>
              </w:rPr>
            </w:pPr>
            <w:r>
              <w:rPr>
                <w:sz w:val="20"/>
                <w:szCs w:val="20"/>
              </w:rPr>
              <w:t>15.3.9</w:t>
            </w:r>
          </w:p>
        </w:tc>
      </w:tr>
      <w:tr w:rsidR="005A5484">
        <w:trPr>
          <w:trHeight w:val="307"/>
        </w:trPr>
        <w:tc>
          <w:tcPr>
            <w:tcW w:w="1172" w:type="dxa"/>
          </w:tcPr>
          <w:p w:rsidR="005A5484" w:rsidRDefault="005A5484">
            <w:pPr>
              <w:numPr>
                <w:ilvl w:val="12"/>
                <w:numId w:val="0"/>
              </w:numPr>
              <w:jc w:val="center"/>
            </w:pPr>
            <w:r>
              <w:t>2</w:t>
            </w:r>
          </w:p>
        </w:tc>
        <w:tc>
          <w:tcPr>
            <w:tcW w:w="1357" w:type="dxa"/>
          </w:tcPr>
          <w:p w:rsidR="005A5484" w:rsidRDefault="005A5484">
            <w:pPr>
              <w:jc w:val="center"/>
            </w:pPr>
            <w:r>
              <w:t>4</w:t>
            </w:r>
          </w:p>
          <w:p w:rsidR="005A5484" w:rsidRDefault="005A5484">
            <w:pPr>
              <w:jc w:val="center"/>
              <w:rPr>
                <w:lang w:val="en-US"/>
              </w:rPr>
            </w:pPr>
          </w:p>
        </w:tc>
        <w:tc>
          <w:tcPr>
            <w:tcW w:w="6010" w:type="dxa"/>
          </w:tcPr>
          <w:p w:rsidR="005A5484" w:rsidRDefault="005A5484">
            <w:r>
              <w:t>Приборы и измерения. Устройство, принцип действия измерительных приборов. Увеличение пределов измерения в цепях постоянного и переменного тока.</w:t>
            </w:r>
          </w:p>
        </w:tc>
        <w:tc>
          <w:tcPr>
            <w:tcW w:w="2001" w:type="dxa"/>
          </w:tcPr>
          <w:p w:rsidR="005A5484" w:rsidRDefault="005A5484">
            <w:pPr>
              <w:numPr>
                <w:ilvl w:val="12"/>
                <w:numId w:val="0"/>
              </w:numPr>
              <w:jc w:val="center"/>
            </w:pPr>
            <w:r>
              <w:rPr>
                <w:bCs/>
                <w:sz w:val="20"/>
              </w:rPr>
              <w:t>15.1.5, 15.3.1</w:t>
            </w:r>
          </w:p>
        </w:tc>
      </w:tr>
      <w:tr w:rsidR="005A5484">
        <w:trPr>
          <w:trHeight w:val="307"/>
        </w:trPr>
        <w:tc>
          <w:tcPr>
            <w:tcW w:w="1172" w:type="dxa"/>
          </w:tcPr>
          <w:p w:rsidR="005A5484" w:rsidRDefault="005A5484">
            <w:pPr>
              <w:numPr>
                <w:ilvl w:val="12"/>
                <w:numId w:val="0"/>
              </w:numPr>
              <w:jc w:val="center"/>
            </w:pPr>
            <w:r>
              <w:t>3</w:t>
            </w:r>
          </w:p>
        </w:tc>
        <w:tc>
          <w:tcPr>
            <w:tcW w:w="1357" w:type="dxa"/>
          </w:tcPr>
          <w:p w:rsidR="005A5484" w:rsidRDefault="005A5484">
            <w:pPr>
              <w:jc w:val="center"/>
            </w:pPr>
            <w:r>
              <w:t>16</w:t>
            </w:r>
          </w:p>
          <w:p w:rsidR="005A5484" w:rsidRDefault="005A5484">
            <w:pPr>
              <w:jc w:val="center"/>
            </w:pPr>
          </w:p>
        </w:tc>
        <w:tc>
          <w:tcPr>
            <w:tcW w:w="6010" w:type="dxa"/>
          </w:tcPr>
          <w:p w:rsidR="005A5484" w:rsidRDefault="005A5484">
            <w:r>
              <w:t xml:space="preserve">Однофазные цепи. Основные законы электрических цепей: Закон Ома. Законы Кирхгоффа. Баланс мощностей. Комплексный метод расчета. </w:t>
            </w:r>
          </w:p>
        </w:tc>
        <w:tc>
          <w:tcPr>
            <w:tcW w:w="2001" w:type="dxa"/>
          </w:tcPr>
          <w:p w:rsidR="005A5484" w:rsidRDefault="005A5484">
            <w:pPr>
              <w:jc w:val="center"/>
              <w:rPr>
                <w:bCs/>
                <w:sz w:val="20"/>
              </w:rPr>
            </w:pPr>
            <w:r>
              <w:rPr>
                <w:bCs/>
                <w:sz w:val="20"/>
              </w:rPr>
              <w:t>[15.1.1, 15.1.2, 15.1.3, 15.1.5, 15.1.6]</w:t>
            </w:r>
          </w:p>
          <w:p w:rsidR="005A5484" w:rsidRDefault="005A5484">
            <w:pPr>
              <w:numPr>
                <w:ilvl w:val="12"/>
                <w:numId w:val="0"/>
              </w:numPr>
              <w:jc w:val="center"/>
            </w:pPr>
            <w:r>
              <w:rPr>
                <w:sz w:val="20"/>
                <w:szCs w:val="20"/>
              </w:rPr>
              <w:t>15.3.9</w:t>
            </w:r>
          </w:p>
        </w:tc>
      </w:tr>
      <w:tr w:rsidR="005A5484">
        <w:trPr>
          <w:trHeight w:val="307"/>
        </w:trPr>
        <w:tc>
          <w:tcPr>
            <w:tcW w:w="1172" w:type="dxa"/>
          </w:tcPr>
          <w:p w:rsidR="005A5484" w:rsidRDefault="005A5484">
            <w:pPr>
              <w:numPr>
                <w:ilvl w:val="12"/>
                <w:numId w:val="0"/>
              </w:numPr>
              <w:jc w:val="center"/>
            </w:pPr>
            <w:r>
              <w:t>4</w:t>
            </w:r>
          </w:p>
        </w:tc>
        <w:tc>
          <w:tcPr>
            <w:tcW w:w="1357" w:type="dxa"/>
          </w:tcPr>
          <w:p w:rsidR="005A5484" w:rsidRDefault="005A5484">
            <w:pPr>
              <w:jc w:val="center"/>
            </w:pPr>
            <w:r>
              <w:t>10</w:t>
            </w:r>
          </w:p>
        </w:tc>
        <w:tc>
          <w:tcPr>
            <w:tcW w:w="6010" w:type="dxa"/>
          </w:tcPr>
          <w:p w:rsidR="005A5484" w:rsidRDefault="005A5484">
            <w:r>
              <w:t xml:space="preserve">Трехфазные цепи. Соединение нагрузки звездой и треугольником. Комплексный метод расчета. </w:t>
            </w:r>
          </w:p>
        </w:tc>
        <w:tc>
          <w:tcPr>
            <w:tcW w:w="2001" w:type="dxa"/>
          </w:tcPr>
          <w:p w:rsidR="005A5484" w:rsidRDefault="005A5484">
            <w:pPr>
              <w:numPr>
                <w:ilvl w:val="12"/>
                <w:numId w:val="0"/>
              </w:numPr>
              <w:jc w:val="center"/>
            </w:pPr>
            <w:r>
              <w:rPr>
                <w:bCs/>
                <w:sz w:val="20"/>
              </w:rPr>
              <w:t>[15.1.1, 15.1.2, 15.1.3, 15.1.5, 15.1.6]</w:t>
            </w:r>
          </w:p>
        </w:tc>
      </w:tr>
      <w:tr w:rsidR="005A5484">
        <w:trPr>
          <w:trHeight w:val="307"/>
        </w:trPr>
        <w:tc>
          <w:tcPr>
            <w:tcW w:w="1172" w:type="dxa"/>
          </w:tcPr>
          <w:p w:rsidR="005A5484" w:rsidRDefault="005A5484">
            <w:pPr>
              <w:numPr>
                <w:ilvl w:val="12"/>
                <w:numId w:val="0"/>
              </w:numPr>
              <w:jc w:val="center"/>
            </w:pPr>
            <w:r>
              <w:t>5</w:t>
            </w:r>
          </w:p>
        </w:tc>
        <w:tc>
          <w:tcPr>
            <w:tcW w:w="1357" w:type="dxa"/>
          </w:tcPr>
          <w:p w:rsidR="005A5484" w:rsidRDefault="005A5484">
            <w:pPr>
              <w:jc w:val="center"/>
            </w:pPr>
            <w:r>
              <w:t>4</w:t>
            </w:r>
          </w:p>
          <w:p w:rsidR="005A5484" w:rsidRDefault="005A5484">
            <w:pPr>
              <w:jc w:val="center"/>
            </w:pPr>
          </w:p>
        </w:tc>
        <w:tc>
          <w:tcPr>
            <w:tcW w:w="6010" w:type="dxa"/>
          </w:tcPr>
          <w:p w:rsidR="005A5484" w:rsidRDefault="005A5484">
            <w:r>
              <w:t>Магнитные цепи. Магнитные цепи с постоянной и переменной МДС. Тяговая сила электромагнита.</w:t>
            </w:r>
          </w:p>
        </w:tc>
        <w:tc>
          <w:tcPr>
            <w:tcW w:w="2001" w:type="dxa"/>
          </w:tcPr>
          <w:p w:rsidR="005A5484" w:rsidRDefault="005A5484">
            <w:pPr>
              <w:numPr>
                <w:ilvl w:val="12"/>
                <w:numId w:val="0"/>
              </w:numPr>
              <w:jc w:val="center"/>
            </w:pPr>
            <w:r>
              <w:rPr>
                <w:bCs/>
                <w:sz w:val="20"/>
              </w:rPr>
              <w:t>[15.1.1, 15.1.2, 15.1.3, 15.1.5, 15.1.6]</w:t>
            </w:r>
          </w:p>
        </w:tc>
      </w:tr>
      <w:tr w:rsidR="005A5484">
        <w:trPr>
          <w:trHeight w:val="307"/>
        </w:trPr>
        <w:tc>
          <w:tcPr>
            <w:tcW w:w="1172" w:type="dxa"/>
          </w:tcPr>
          <w:p w:rsidR="005A5484" w:rsidRDefault="005A5484">
            <w:pPr>
              <w:numPr>
                <w:ilvl w:val="12"/>
                <w:numId w:val="0"/>
              </w:numPr>
              <w:jc w:val="center"/>
            </w:pPr>
            <w:r>
              <w:t>6</w:t>
            </w:r>
          </w:p>
        </w:tc>
        <w:tc>
          <w:tcPr>
            <w:tcW w:w="1357" w:type="dxa"/>
          </w:tcPr>
          <w:p w:rsidR="005A5484" w:rsidRDefault="005A5484">
            <w:pPr>
              <w:jc w:val="center"/>
            </w:pPr>
            <w:r>
              <w:t>6</w:t>
            </w:r>
          </w:p>
        </w:tc>
        <w:tc>
          <w:tcPr>
            <w:tcW w:w="6010" w:type="dxa"/>
          </w:tcPr>
          <w:p w:rsidR="005A5484" w:rsidRDefault="005A5484">
            <w:r>
              <w:t>Электромагнитные устройства. Трансформаторы. Магнитные пускатели. Контакторы. Электромагнитные реле. Устройство принцип действия.</w:t>
            </w:r>
          </w:p>
        </w:tc>
        <w:tc>
          <w:tcPr>
            <w:tcW w:w="2001" w:type="dxa"/>
          </w:tcPr>
          <w:p w:rsidR="005A5484" w:rsidRDefault="005A5484">
            <w:pPr>
              <w:jc w:val="center"/>
              <w:rPr>
                <w:bCs/>
                <w:sz w:val="20"/>
              </w:rPr>
            </w:pPr>
            <w:r>
              <w:rPr>
                <w:bCs/>
                <w:sz w:val="20"/>
              </w:rPr>
              <w:t>[15.1.1, 15.1.3, 15.1.6, 15.1.10]</w:t>
            </w:r>
          </w:p>
          <w:p w:rsidR="005A5484" w:rsidRDefault="005A5484">
            <w:pPr>
              <w:numPr>
                <w:ilvl w:val="12"/>
                <w:numId w:val="0"/>
              </w:numPr>
              <w:jc w:val="center"/>
            </w:pPr>
          </w:p>
        </w:tc>
      </w:tr>
      <w:tr w:rsidR="005A5484">
        <w:trPr>
          <w:trHeight w:val="307"/>
        </w:trPr>
        <w:tc>
          <w:tcPr>
            <w:tcW w:w="1172" w:type="dxa"/>
          </w:tcPr>
          <w:p w:rsidR="005A5484" w:rsidRDefault="005A5484">
            <w:pPr>
              <w:numPr>
                <w:ilvl w:val="12"/>
                <w:numId w:val="0"/>
              </w:numPr>
              <w:jc w:val="center"/>
            </w:pPr>
            <w:r>
              <w:t>7</w:t>
            </w:r>
          </w:p>
        </w:tc>
        <w:tc>
          <w:tcPr>
            <w:tcW w:w="1357" w:type="dxa"/>
          </w:tcPr>
          <w:p w:rsidR="005A5484" w:rsidRDefault="005A5484">
            <w:pPr>
              <w:jc w:val="center"/>
            </w:pPr>
            <w:r>
              <w:t>6</w:t>
            </w:r>
          </w:p>
        </w:tc>
        <w:tc>
          <w:tcPr>
            <w:tcW w:w="6010" w:type="dxa"/>
          </w:tcPr>
          <w:p w:rsidR="005A5484" w:rsidRDefault="005A5484">
            <w:r>
              <w:t>Электрические машины. Машины постоянного тока. Асинхронные и синхронные машины.</w:t>
            </w:r>
          </w:p>
        </w:tc>
        <w:tc>
          <w:tcPr>
            <w:tcW w:w="2001" w:type="dxa"/>
          </w:tcPr>
          <w:p w:rsidR="005A5484" w:rsidRDefault="005A5484">
            <w:pPr>
              <w:numPr>
                <w:ilvl w:val="12"/>
                <w:numId w:val="0"/>
              </w:numPr>
              <w:jc w:val="center"/>
            </w:pPr>
            <w:r>
              <w:rPr>
                <w:bCs/>
                <w:sz w:val="20"/>
              </w:rPr>
              <w:t>[15.1.1, 15.1.3, 15.1.6, 15.1.10]</w:t>
            </w:r>
          </w:p>
        </w:tc>
      </w:tr>
      <w:tr w:rsidR="005A5484">
        <w:trPr>
          <w:trHeight w:val="307"/>
        </w:trPr>
        <w:tc>
          <w:tcPr>
            <w:tcW w:w="1172" w:type="dxa"/>
          </w:tcPr>
          <w:p w:rsidR="005A5484" w:rsidRDefault="005A5484">
            <w:pPr>
              <w:numPr>
                <w:ilvl w:val="12"/>
                <w:numId w:val="0"/>
              </w:numPr>
              <w:jc w:val="center"/>
            </w:pPr>
            <w:r>
              <w:t>8</w:t>
            </w:r>
          </w:p>
        </w:tc>
        <w:tc>
          <w:tcPr>
            <w:tcW w:w="1357" w:type="dxa"/>
          </w:tcPr>
          <w:p w:rsidR="005A5484" w:rsidRDefault="005A5484">
            <w:pPr>
              <w:jc w:val="center"/>
            </w:pPr>
            <w:r>
              <w:t>12</w:t>
            </w:r>
          </w:p>
          <w:p w:rsidR="005A5484" w:rsidRDefault="005A5484">
            <w:pPr>
              <w:jc w:val="center"/>
            </w:pPr>
          </w:p>
        </w:tc>
        <w:tc>
          <w:tcPr>
            <w:tcW w:w="6010" w:type="dxa"/>
          </w:tcPr>
          <w:p w:rsidR="005A5484" w:rsidRDefault="005A5484">
            <w:pPr>
              <w:tabs>
                <w:tab w:val="left" w:pos="708"/>
              </w:tabs>
              <w:jc w:val="both"/>
            </w:pPr>
            <w:r>
              <w:t xml:space="preserve"> Источники вторичного электропитания. Выпрямители однофазные и трехфазные. Волновые диаграммы. Сглаживающие фильтры.</w:t>
            </w:r>
          </w:p>
        </w:tc>
        <w:tc>
          <w:tcPr>
            <w:tcW w:w="2001" w:type="dxa"/>
          </w:tcPr>
          <w:p w:rsidR="005A5484" w:rsidRDefault="005A5484">
            <w:pPr>
              <w:jc w:val="center"/>
              <w:rPr>
                <w:bCs/>
                <w:sz w:val="20"/>
              </w:rPr>
            </w:pPr>
            <w:r>
              <w:rPr>
                <w:bCs/>
                <w:sz w:val="20"/>
              </w:rPr>
              <w:t>[15.1.1, 15.1.3, 15.1.6, 15.1.10]</w:t>
            </w:r>
          </w:p>
          <w:p w:rsidR="005A5484" w:rsidRDefault="005A5484">
            <w:pPr>
              <w:numPr>
                <w:ilvl w:val="12"/>
                <w:numId w:val="0"/>
              </w:numPr>
              <w:jc w:val="center"/>
            </w:pPr>
          </w:p>
        </w:tc>
      </w:tr>
      <w:tr w:rsidR="005A5484">
        <w:trPr>
          <w:trHeight w:val="307"/>
        </w:trPr>
        <w:tc>
          <w:tcPr>
            <w:tcW w:w="1172" w:type="dxa"/>
          </w:tcPr>
          <w:p w:rsidR="005A5484" w:rsidRDefault="005A5484">
            <w:pPr>
              <w:numPr>
                <w:ilvl w:val="12"/>
                <w:numId w:val="0"/>
              </w:numPr>
              <w:jc w:val="center"/>
            </w:pPr>
            <w:r>
              <w:t>9</w:t>
            </w:r>
          </w:p>
        </w:tc>
        <w:tc>
          <w:tcPr>
            <w:tcW w:w="1357" w:type="dxa"/>
          </w:tcPr>
          <w:p w:rsidR="005A5484" w:rsidRDefault="005A5484">
            <w:pPr>
              <w:jc w:val="center"/>
            </w:pPr>
            <w:r>
              <w:t>14</w:t>
            </w:r>
          </w:p>
          <w:p w:rsidR="005A5484" w:rsidRDefault="005A5484">
            <w:pPr>
              <w:jc w:val="center"/>
            </w:pPr>
          </w:p>
        </w:tc>
        <w:tc>
          <w:tcPr>
            <w:tcW w:w="6010" w:type="dxa"/>
          </w:tcPr>
          <w:p w:rsidR="005A5484" w:rsidRDefault="005A5484">
            <w:pPr>
              <w:tabs>
                <w:tab w:val="left" w:pos="708"/>
              </w:tabs>
              <w:jc w:val="both"/>
            </w:pPr>
            <w:r>
              <w:t xml:space="preserve">Типовые усилительные  каскады на биполярном транзисторе. Схемы У-ОБ, ОЭ и ОК. </w:t>
            </w:r>
            <w:r>
              <w:rPr>
                <w:lang w:val="en-US"/>
              </w:rPr>
              <w:t>h</w:t>
            </w:r>
            <w:r>
              <w:t xml:space="preserve">-параметры У. Температурная стабилизация работы усилителей. Усилители постоянного тока – УПТ. Анализ работы УПТ. Операционные У. </w:t>
            </w:r>
          </w:p>
        </w:tc>
        <w:tc>
          <w:tcPr>
            <w:tcW w:w="2001" w:type="dxa"/>
          </w:tcPr>
          <w:p w:rsidR="005A5484" w:rsidRDefault="005A5484">
            <w:pPr>
              <w:jc w:val="center"/>
              <w:rPr>
                <w:bCs/>
                <w:sz w:val="20"/>
              </w:rPr>
            </w:pPr>
            <w:r>
              <w:rPr>
                <w:bCs/>
                <w:sz w:val="20"/>
              </w:rPr>
              <w:t>[15.1.1, 15.1.3, 15.1.6, 15.1.10]</w:t>
            </w:r>
          </w:p>
          <w:p w:rsidR="005A5484" w:rsidRDefault="005A5484">
            <w:pPr>
              <w:numPr>
                <w:ilvl w:val="12"/>
                <w:numId w:val="0"/>
              </w:numPr>
              <w:jc w:val="center"/>
            </w:pPr>
          </w:p>
        </w:tc>
      </w:tr>
      <w:tr w:rsidR="005A5484">
        <w:trPr>
          <w:trHeight w:val="307"/>
        </w:trPr>
        <w:tc>
          <w:tcPr>
            <w:tcW w:w="1172" w:type="dxa"/>
          </w:tcPr>
          <w:p w:rsidR="005A5484" w:rsidRDefault="005A5484">
            <w:pPr>
              <w:numPr>
                <w:ilvl w:val="12"/>
                <w:numId w:val="0"/>
              </w:numPr>
              <w:jc w:val="center"/>
            </w:pPr>
            <w:r>
              <w:t>10</w:t>
            </w:r>
          </w:p>
        </w:tc>
        <w:tc>
          <w:tcPr>
            <w:tcW w:w="1357" w:type="dxa"/>
          </w:tcPr>
          <w:p w:rsidR="005A5484" w:rsidRDefault="005A5484">
            <w:pPr>
              <w:jc w:val="center"/>
            </w:pPr>
            <w:r>
              <w:t>4</w:t>
            </w:r>
          </w:p>
        </w:tc>
        <w:tc>
          <w:tcPr>
            <w:tcW w:w="6010" w:type="dxa"/>
          </w:tcPr>
          <w:p w:rsidR="005A5484" w:rsidRDefault="005A5484">
            <w:pPr>
              <w:tabs>
                <w:tab w:val="left" w:pos="708"/>
              </w:tabs>
              <w:jc w:val="both"/>
            </w:pPr>
            <w:r>
              <w:t>Основы аналоговых и цифровых электронных устройств.</w:t>
            </w:r>
          </w:p>
        </w:tc>
        <w:tc>
          <w:tcPr>
            <w:tcW w:w="2001" w:type="dxa"/>
          </w:tcPr>
          <w:p w:rsidR="005A5484" w:rsidRDefault="005A5484">
            <w:pPr>
              <w:jc w:val="center"/>
              <w:rPr>
                <w:bCs/>
                <w:sz w:val="20"/>
              </w:rPr>
            </w:pPr>
            <w:r>
              <w:rPr>
                <w:bCs/>
                <w:sz w:val="20"/>
              </w:rPr>
              <w:t>[15.1.1, 15.1.3, 15.1.6, 15.1.10]</w:t>
            </w:r>
          </w:p>
        </w:tc>
      </w:tr>
      <w:tr w:rsidR="005A5484">
        <w:trPr>
          <w:trHeight w:val="307"/>
        </w:trPr>
        <w:tc>
          <w:tcPr>
            <w:tcW w:w="1172" w:type="dxa"/>
          </w:tcPr>
          <w:p w:rsidR="005A5484" w:rsidRDefault="005A5484">
            <w:pPr>
              <w:numPr>
                <w:ilvl w:val="12"/>
                <w:numId w:val="0"/>
              </w:numPr>
              <w:jc w:val="center"/>
            </w:pPr>
            <w:r>
              <w:t>11</w:t>
            </w:r>
          </w:p>
        </w:tc>
        <w:tc>
          <w:tcPr>
            <w:tcW w:w="1357" w:type="dxa"/>
          </w:tcPr>
          <w:p w:rsidR="005A5484" w:rsidRDefault="005A5484">
            <w:pPr>
              <w:jc w:val="center"/>
            </w:pPr>
            <w:r>
              <w:t>10</w:t>
            </w:r>
          </w:p>
          <w:p w:rsidR="005A5484" w:rsidRDefault="005A5484">
            <w:pPr>
              <w:jc w:val="center"/>
            </w:pPr>
          </w:p>
        </w:tc>
        <w:tc>
          <w:tcPr>
            <w:tcW w:w="6010" w:type="dxa"/>
          </w:tcPr>
          <w:p w:rsidR="005A5484" w:rsidRDefault="005A5484">
            <w:pPr>
              <w:tabs>
                <w:tab w:val="left" w:pos="708"/>
              </w:tabs>
            </w:pPr>
            <w:r>
              <w:t>Применение электронных устройств для формирования комфортной для жизни и деятельности человека техносферы.</w:t>
            </w:r>
          </w:p>
        </w:tc>
        <w:tc>
          <w:tcPr>
            <w:tcW w:w="2001" w:type="dxa"/>
          </w:tcPr>
          <w:p w:rsidR="005A5484" w:rsidRDefault="005A5484">
            <w:pPr>
              <w:jc w:val="center"/>
              <w:rPr>
                <w:bCs/>
                <w:sz w:val="20"/>
              </w:rPr>
            </w:pPr>
            <w:r>
              <w:rPr>
                <w:bCs/>
                <w:sz w:val="20"/>
              </w:rPr>
              <w:t>[15.1.1, 15.1.3, 15.1.6, 15.1.10]</w:t>
            </w:r>
          </w:p>
          <w:p w:rsidR="005A5484" w:rsidRDefault="005A5484">
            <w:pPr>
              <w:jc w:val="center"/>
              <w:rPr>
                <w:bCs/>
                <w:sz w:val="20"/>
              </w:rPr>
            </w:pPr>
          </w:p>
        </w:tc>
      </w:tr>
    </w:tbl>
    <w:p w:rsidR="005A5484" w:rsidRDefault="005A5484">
      <w:pPr>
        <w:numPr>
          <w:ilvl w:val="12"/>
          <w:numId w:val="0"/>
        </w:numPr>
        <w:ind w:firstLine="709"/>
        <w:jc w:val="both"/>
        <w:rPr>
          <w:sz w:val="28"/>
        </w:rPr>
      </w:pPr>
      <w:r>
        <w:rPr>
          <w:sz w:val="28"/>
        </w:rPr>
        <w:t xml:space="preserve">Отчет по СРС  представляется в виде протоколов с решением задач по 1, 3 и 4 темам. По остальным темам отчет студентов по СРС осуществляется на коллоквиумах и лабораторных занятиях и в дни отчета по СРС (расписание устанавливается на кафедре). </w:t>
      </w:r>
    </w:p>
    <w:p w:rsidR="005A5484" w:rsidRDefault="005A5484">
      <w:pPr>
        <w:numPr>
          <w:ilvl w:val="12"/>
          <w:numId w:val="0"/>
        </w:numPr>
        <w:jc w:val="center"/>
        <w:rPr>
          <w:b/>
          <w:sz w:val="28"/>
        </w:rPr>
      </w:pPr>
    </w:p>
    <w:p w:rsidR="005A5484" w:rsidRDefault="005A5484">
      <w:pPr>
        <w:numPr>
          <w:ilvl w:val="12"/>
          <w:numId w:val="0"/>
        </w:numPr>
        <w:jc w:val="center"/>
        <w:rPr>
          <w:b/>
          <w:sz w:val="28"/>
        </w:rPr>
      </w:pPr>
      <w:r>
        <w:rPr>
          <w:b/>
          <w:sz w:val="28"/>
        </w:rPr>
        <w:t xml:space="preserve">10. Расчетно-графическая работа </w:t>
      </w:r>
    </w:p>
    <w:p w:rsidR="005A5484" w:rsidRDefault="005A5484">
      <w:pPr>
        <w:numPr>
          <w:ilvl w:val="12"/>
          <w:numId w:val="0"/>
        </w:numPr>
        <w:jc w:val="center"/>
        <w:rPr>
          <w:sz w:val="28"/>
        </w:rPr>
      </w:pPr>
      <w:r>
        <w:rPr>
          <w:sz w:val="28"/>
        </w:rPr>
        <w:t>Рабочей программой не предусмотрена.</w:t>
      </w:r>
    </w:p>
    <w:p w:rsidR="005A5484" w:rsidRDefault="005A5484">
      <w:pPr>
        <w:numPr>
          <w:ilvl w:val="12"/>
          <w:numId w:val="0"/>
        </w:numPr>
        <w:jc w:val="center"/>
        <w:rPr>
          <w:b/>
          <w:sz w:val="28"/>
        </w:rPr>
      </w:pPr>
    </w:p>
    <w:p w:rsidR="005A5484" w:rsidRDefault="005A5484">
      <w:pPr>
        <w:numPr>
          <w:ilvl w:val="12"/>
          <w:numId w:val="0"/>
        </w:numPr>
        <w:jc w:val="center"/>
        <w:rPr>
          <w:b/>
          <w:sz w:val="28"/>
        </w:rPr>
      </w:pPr>
      <w:r>
        <w:rPr>
          <w:b/>
          <w:sz w:val="28"/>
        </w:rPr>
        <w:t>11. Курсовая работа</w:t>
      </w:r>
    </w:p>
    <w:p w:rsidR="005A5484" w:rsidRDefault="005A5484">
      <w:pPr>
        <w:numPr>
          <w:ilvl w:val="12"/>
          <w:numId w:val="0"/>
        </w:numPr>
        <w:jc w:val="center"/>
        <w:rPr>
          <w:sz w:val="28"/>
        </w:rPr>
      </w:pPr>
      <w:r>
        <w:rPr>
          <w:sz w:val="28"/>
        </w:rPr>
        <w:t>Рабочей программой не предусмотрена.</w:t>
      </w:r>
    </w:p>
    <w:p w:rsidR="005A5484" w:rsidRDefault="005A5484">
      <w:pPr>
        <w:numPr>
          <w:ilvl w:val="12"/>
          <w:numId w:val="0"/>
        </w:numPr>
        <w:jc w:val="center"/>
        <w:rPr>
          <w:b/>
          <w:sz w:val="28"/>
        </w:rPr>
      </w:pPr>
      <w:r>
        <w:rPr>
          <w:b/>
          <w:sz w:val="28"/>
        </w:rPr>
        <w:t>12. Курсовой проект</w:t>
      </w:r>
    </w:p>
    <w:p w:rsidR="005A5484" w:rsidRDefault="005A5484">
      <w:pPr>
        <w:numPr>
          <w:ilvl w:val="12"/>
          <w:numId w:val="0"/>
        </w:numPr>
        <w:jc w:val="center"/>
        <w:rPr>
          <w:sz w:val="28"/>
        </w:rPr>
      </w:pPr>
      <w:r>
        <w:rPr>
          <w:sz w:val="28"/>
        </w:rPr>
        <w:t>Рабочей программой не предусмотрен.</w:t>
      </w:r>
    </w:p>
    <w:p w:rsidR="005A5484" w:rsidRDefault="005A5484">
      <w:pPr>
        <w:jc w:val="center"/>
        <w:rPr>
          <w:i/>
        </w:rPr>
      </w:pPr>
      <w:r>
        <w:rPr>
          <w:b/>
          <w:sz w:val="32"/>
          <w:szCs w:val="32"/>
        </w:rPr>
        <w:t>13.</w:t>
      </w:r>
      <w:r>
        <w:rPr>
          <w:sz w:val="32"/>
          <w:szCs w:val="32"/>
        </w:rPr>
        <w:t xml:space="preserve"> </w:t>
      </w:r>
      <w:r>
        <w:rPr>
          <w:b/>
          <w:sz w:val="28"/>
        </w:rPr>
        <w:t>Фонд оценочных средств для проведения промежуточной аттестации обучающихся по дисциплине (модулю)</w:t>
      </w:r>
    </w:p>
    <w:p w:rsidR="005A5484" w:rsidRDefault="005A5484">
      <w:pPr>
        <w:numPr>
          <w:ilvl w:val="12"/>
          <w:numId w:val="0"/>
        </w:numPr>
        <w:jc w:val="center"/>
        <w:rPr>
          <w:b/>
          <w:i/>
          <w:sz w:val="28"/>
          <w:szCs w:val="28"/>
          <w:highlight w:val="red"/>
        </w:rPr>
      </w:pPr>
    </w:p>
    <w:p w:rsidR="005A5484" w:rsidRDefault="005A5484">
      <w:pPr>
        <w:autoSpaceDE w:val="0"/>
        <w:autoSpaceDN w:val="0"/>
        <w:adjustRightInd w:val="0"/>
        <w:ind w:firstLine="1069"/>
        <w:jc w:val="both"/>
        <w:rPr>
          <w:rFonts w:ascii="TimesNewRomanPSMT" w:hAnsi="TimesNewRomanPSMT" w:cs="TimesNewRomanPSMT"/>
          <w:sz w:val="28"/>
          <w:szCs w:val="28"/>
        </w:rPr>
      </w:pPr>
      <w:r>
        <w:rPr>
          <w:sz w:val="28"/>
          <w:szCs w:val="28"/>
        </w:rPr>
        <w:t xml:space="preserve">В процессе обучения студент должен выполнить учебный план, предусмотренный вузовской рабочей учебной программой дисциплины. В частности, он </w:t>
      </w:r>
      <w:r>
        <w:rPr>
          <w:rFonts w:ascii="TimesNewRomanPSMT" w:hAnsi="TimesNewRomanPSMT" w:cs="TimesNewRomanPSMT"/>
          <w:sz w:val="28"/>
          <w:szCs w:val="28"/>
        </w:rPr>
        <w:t xml:space="preserve">должен выполнить все предусмотренные программой лабораторные работы, практические занятия в виде установленных практикумов, самостоятельных видов работы. </w:t>
      </w:r>
    </w:p>
    <w:p w:rsidR="005A5484" w:rsidRDefault="005A5484">
      <w:pPr>
        <w:autoSpaceDE w:val="0"/>
        <w:autoSpaceDN w:val="0"/>
        <w:adjustRightInd w:val="0"/>
        <w:ind w:firstLine="1069"/>
        <w:jc w:val="both"/>
        <w:rPr>
          <w:rFonts w:ascii="TimesNewRomanPSMT" w:hAnsi="TimesNewRomanPSMT" w:cs="TimesNewRomanPSMT"/>
          <w:sz w:val="28"/>
          <w:szCs w:val="28"/>
        </w:rPr>
      </w:pPr>
      <w:r>
        <w:rPr>
          <w:rFonts w:ascii="TimesNewRomanPSMT" w:hAnsi="TimesNewRomanPSMT" w:cs="TimesNewRomanPSMT"/>
          <w:sz w:val="28"/>
          <w:szCs w:val="28"/>
        </w:rPr>
        <w:t>Для студентов заочной формы обучения степень успешности освоения дисциплины определяется по итогам выполнения контрольной работы. Балльная оценка преподавателя является средним арифметическим баллов, начисляемых студенту за успешность выполнения контрольного задания по каждому учебно-образовательному модулю. Оценка контрольной, составляющая 6 и более баллов по каждому учебно-образовательному модулю, является основанием для освобождения студента от прохождения теста, Оценка контрольной, составляющая от 3 до 5 включительно баллов по каждому учебно-образовательному модулю, является допуском  к тестированию. Оценка контрольной, составляющая 0, 1, 2 балла, является основанием не допуском к тестированию.</w:t>
      </w:r>
    </w:p>
    <w:p w:rsidR="005A5484" w:rsidRDefault="005A5484">
      <w:pPr>
        <w:autoSpaceDE w:val="0"/>
        <w:autoSpaceDN w:val="0"/>
        <w:adjustRightInd w:val="0"/>
        <w:ind w:firstLine="709"/>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Далее приводятся примеры вопросов теста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w:t>
      </w:r>
    </w:p>
    <w:p w:rsidR="005A5484" w:rsidRDefault="005A5484">
      <w:pPr>
        <w:numPr>
          <w:ilvl w:val="12"/>
          <w:numId w:val="0"/>
        </w:numPr>
        <w:jc w:val="center"/>
        <w:rPr>
          <w:b/>
          <w:i/>
          <w:sz w:val="28"/>
        </w:rPr>
      </w:pPr>
    </w:p>
    <w:p w:rsidR="005A5484" w:rsidRDefault="005A5484">
      <w:pPr>
        <w:ind w:firstLine="720"/>
        <w:jc w:val="center"/>
        <w:rPr>
          <w:b/>
          <w:sz w:val="28"/>
        </w:rPr>
      </w:pPr>
      <w:r>
        <w:rPr>
          <w:b/>
          <w:sz w:val="28"/>
        </w:rPr>
        <w:t>Вопросы для зачета</w:t>
      </w:r>
    </w:p>
    <w:p w:rsidR="005A5484" w:rsidRDefault="005A5484">
      <w:pPr>
        <w:ind w:firstLine="720"/>
        <w:jc w:val="center"/>
        <w:rPr>
          <w:b/>
          <w:sz w:val="28"/>
        </w:rPr>
      </w:pPr>
      <w:r>
        <w:rPr>
          <w:b/>
        </w:rPr>
        <w:t>Содержание тестовых материалов (примерное)</w:t>
      </w:r>
    </w:p>
    <w:p w:rsidR="005A5484" w:rsidRDefault="005A5484">
      <w:pPr>
        <w:keepNext/>
        <w:spacing w:before="120" w:after="120"/>
        <w:jc w:val="center"/>
        <w:rPr>
          <w:b/>
        </w:rPr>
      </w:pPr>
      <w:r>
        <w:rPr>
          <w:b/>
        </w:rPr>
        <w:t>Приборы и измерения</w:t>
      </w:r>
    </w:p>
    <w:p w:rsidR="005A5484" w:rsidRDefault="005A5484">
      <w:pPr>
        <w:keepNext/>
        <w:spacing w:before="120" w:after="120"/>
        <w:jc w:val="center"/>
        <w:rPr>
          <w:b/>
        </w:rPr>
      </w:pPr>
      <w:r>
        <w:rPr>
          <w:b/>
        </w:rPr>
        <w:t>Погрешности и показания приборов</w:t>
      </w:r>
    </w:p>
    <w:p w:rsidR="005A5484" w:rsidRDefault="005A5484">
      <w:pPr>
        <w:spacing w:before="80" w:after="40"/>
        <w:rPr>
          <w:b/>
          <w:i/>
          <w:sz w:val="22"/>
        </w:rPr>
      </w:pPr>
      <w:r>
        <w:rPr>
          <w:b/>
          <w:i/>
          <w:sz w:val="22"/>
        </w:rPr>
        <w:t xml:space="preserve">1. Задание </w:t>
      </w:r>
    </w:p>
    <w:p w:rsidR="005A5484" w:rsidRDefault="005A5484">
      <w:r>
        <w:t>Цена деления ваттметра, имеющего 150 делений, номинальное напряжение 150 В и номинальный ток 5 А составляет...Вт/дел.</w:t>
      </w:r>
    </w:p>
    <w:p w:rsidR="005A5484" w:rsidRDefault="005A5484">
      <w:pPr>
        <w:rPr>
          <w:sz w:val="22"/>
        </w:rPr>
      </w:pPr>
      <w:r>
        <w:rPr>
          <w:sz w:val="22"/>
        </w:rPr>
        <w:t>Введите целое число</w:t>
      </w:r>
    </w:p>
    <w:p w:rsidR="005A5484" w:rsidRDefault="005A5484">
      <w:pPr>
        <w:keepNext/>
        <w:spacing w:before="120" w:after="120"/>
        <w:jc w:val="center"/>
        <w:rPr>
          <w:b/>
        </w:rPr>
      </w:pPr>
      <w:r>
        <w:rPr>
          <w:b/>
        </w:rPr>
        <w:t>Способы включения приборов</w:t>
      </w:r>
    </w:p>
    <w:p w:rsidR="005A5484" w:rsidRDefault="005A5484">
      <w:pPr>
        <w:spacing w:before="80" w:after="40"/>
        <w:rPr>
          <w:b/>
          <w:i/>
          <w:sz w:val="22"/>
        </w:rPr>
      </w:pPr>
      <w:r>
        <w:rPr>
          <w:b/>
          <w:i/>
          <w:sz w:val="22"/>
        </w:rPr>
        <w:t xml:space="preserve">2. Задание </w:t>
      </w:r>
    </w:p>
    <w:p w:rsidR="005A5484" w:rsidRDefault="005A5484">
      <w:r>
        <w:t>В электрической схеме неверно включён прибор</w:t>
      </w:r>
    </w:p>
    <w:p w:rsidR="005A5484" w:rsidRDefault="005A548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90.75pt;height:44.25pt;visibility:visible">
            <v:imagedata r:id="rId5" o:title=""/>
          </v:shape>
        </w:pict>
      </w:r>
    </w:p>
    <w:p w:rsidR="005A5484" w:rsidRDefault="005A5484">
      <w:pPr>
        <w:ind w:left="720" w:hanging="72"/>
        <w:rPr>
          <w:sz w:val="22"/>
        </w:rPr>
      </w:pPr>
      <w:r>
        <w:sym w:font="Wingdings 2" w:char="F0A3"/>
      </w:r>
      <w:r>
        <w:t xml:space="preserve">  </w:t>
      </w:r>
      <w:r>
        <w:rPr>
          <w:sz w:val="22"/>
        </w:rPr>
        <w:t xml:space="preserve">ваттметр      </w:t>
      </w:r>
      <w:r>
        <w:sym w:font="Wingdings 2" w:char="F0A3"/>
      </w:r>
      <w:r>
        <w:t xml:space="preserve">  </w:t>
      </w:r>
      <w:r>
        <w:rPr>
          <w:sz w:val="22"/>
        </w:rPr>
        <w:t xml:space="preserve">вольтметр      </w:t>
      </w:r>
      <w:r>
        <w:rPr>
          <w:sz w:val="22"/>
          <w:szCs w:val="22"/>
        </w:rPr>
        <w:sym w:font="Wingdings 2" w:char="F0A3"/>
      </w:r>
      <w:r>
        <w:t xml:space="preserve">  </w:t>
      </w:r>
      <w:r>
        <w:rPr>
          <w:sz w:val="22"/>
        </w:rPr>
        <w:t xml:space="preserve">амперметр А1       </w:t>
      </w:r>
      <w:r>
        <w:rPr>
          <w:sz w:val="22"/>
          <w:szCs w:val="22"/>
        </w:rPr>
        <w:sym w:font="Wingdings 2" w:char="F0A3"/>
      </w:r>
      <w:r>
        <w:t xml:space="preserve">  </w:t>
      </w:r>
      <w:r>
        <w:rPr>
          <w:sz w:val="22"/>
        </w:rPr>
        <w:t>амперметр А2</w:t>
      </w:r>
    </w:p>
    <w:p w:rsidR="005A5484" w:rsidRDefault="005A5484">
      <w:pPr>
        <w:keepNext/>
        <w:spacing w:before="120" w:after="120"/>
        <w:jc w:val="center"/>
        <w:rPr>
          <w:b/>
        </w:rPr>
      </w:pPr>
      <w:r>
        <w:rPr>
          <w:b/>
        </w:rPr>
        <w:t>Способы расширения пределов измерения</w:t>
      </w:r>
    </w:p>
    <w:p w:rsidR="005A5484" w:rsidRDefault="005A5484">
      <w:pPr>
        <w:spacing w:before="80" w:after="40"/>
        <w:rPr>
          <w:b/>
          <w:i/>
          <w:sz w:val="22"/>
        </w:rPr>
      </w:pPr>
      <w:r>
        <w:rPr>
          <w:b/>
          <w:i/>
          <w:sz w:val="22"/>
        </w:rPr>
        <w:t xml:space="preserve">3 Задание </w:t>
      </w:r>
    </w:p>
    <w:p w:rsidR="005A5484" w:rsidRDefault="005A5484">
      <w:r>
        <w:t>Для расширения пределов измерения амперметров магнитоэлектрической системы применяют</w:t>
      </w:r>
    </w:p>
    <w:p w:rsidR="005A5484" w:rsidRDefault="005A5484">
      <w:pPr>
        <w:rPr>
          <w:sz w:val="22"/>
        </w:rPr>
      </w:pPr>
      <w:r>
        <w:rPr>
          <w:sz w:val="22"/>
        </w:rPr>
        <w:t>Отметьте правильный ответ</w:t>
      </w:r>
    </w:p>
    <w:p w:rsidR="005A5484" w:rsidRDefault="005A5484">
      <w:pPr>
        <w:rPr>
          <w:sz w:val="22"/>
        </w:rPr>
      </w:pPr>
      <w:r>
        <w:rPr>
          <w:sz w:val="22"/>
          <w:szCs w:val="22"/>
        </w:rPr>
        <w:sym w:font="Wingdings 2" w:char="F0A3"/>
      </w:r>
      <w:r>
        <w:t xml:space="preserve"> </w:t>
      </w:r>
      <w:r>
        <w:rPr>
          <w:sz w:val="22"/>
        </w:rPr>
        <w:t xml:space="preserve">шунты  </w:t>
      </w:r>
      <w:r>
        <w:rPr>
          <w:sz w:val="22"/>
          <w:szCs w:val="22"/>
        </w:rPr>
        <w:sym w:font="Wingdings 2" w:char="F0A3"/>
      </w:r>
      <w:r>
        <w:t xml:space="preserve"> </w:t>
      </w:r>
      <w:r>
        <w:rPr>
          <w:sz w:val="22"/>
        </w:rPr>
        <w:t xml:space="preserve">добавочные сопротивления  </w:t>
      </w:r>
      <w:r>
        <w:rPr>
          <w:sz w:val="22"/>
          <w:szCs w:val="22"/>
        </w:rPr>
        <w:sym w:font="Wingdings 2" w:char="F0A3"/>
      </w:r>
      <w:r>
        <w:t xml:space="preserve"> </w:t>
      </w:r>
      <w:r>
        <w:rPr>
          <w:sz w:val="22"/>
        </w:rPr>
        <w:t xml:space="preserve">трансформаторы тока </w:t>
      </w:r>
      <w:r>
        <w:rPr>
          <w:sz w:val="22"/>
          <w:szCs w:val="22"/>
        </w:rPr>
        <w:sym w:font="Wingdings 2" w:char="F0A3"/>
      </w:r>
      <w:r>
        <w:t xml:space="preserve"> </w:t>
      </w:r>
      <w:r>
        <w:rPr>
          <w:sz w:val="22"/>
        </w:rPr>
        <w:t>трансформаторы напряжения</w:t>
      </w:r>
    </w:p>
    <w:p w:rsidR="005A5484" w:rsidRDefault="005A5484">
      <w:pPr>
        <w:keepNext/>
        <w:spacing w:before="120" w:after="120"/>
        <w:jc w:val="center"/>
        <w:rPr>
          <w:b/>
        </w:rPr>
      </w:pPr>
      <w:r>
        <w:rPr>
          <w:b/>
        </w:rPr>
        <w:t>Устройство приборов</w:t>
      </w:r>
    </w:p>
    <w:p w:rsidR="005A5484" w:rsidRDefault="005A5484">
      <w:pPr>
        <w:spacing w:before="80" w:after="40"/>
        <w:rPr>
          <w:b/>
          <w:i/>
          <w:sz w:val="22"/>
        </w:rPr>
      </w:pPr>
      <w:r>
        <w:rPr>
          <w:b/>
          <w:i/>
          <w:sz w:val="22"/>
        </w:rPr>
        <w:t xml:space="preserve">4. Задание </w:t>
      </w:r>
    </w:p>
    <w:p w:rsidR="005A5484" w:rsidRDefault="005A5484">
      <w:r>
        <w:t>Внутренние сопротивления амперметров (Ra) и вольметров (Rv) находятся в соотношении</w:t>
      </w:r>
    </w:p>
    <w:p w:rsidR="005A5484" w:rsidRDefault="005A5484">
      <w:pPr>
        <w:rPr>
          <w:sz w:val="22"/>
        </w:rPr>
      </w:pPr>
      <w:r>
        <w:rPr>
          <w:sz w:val="22"/>
        </w:rPr>
        <w:t>Отметьте правильный ответ</w:t>
      </w:r>
    </w:p>
    <w:p w:rsidR="005A5484" w:rsidRDefault="005A5484">
      <w:pPr>
        <w:ind w:left="720" w:hanging="72"/>
        <w:rPr>
          <w:sz w:val="22"/>
        </w:rPr>
      </w:pPr>
      <w:r>
        <w:rPr>
          <w:sz w:val="22"/>
          <w:szCs w:val="22"/>
        </w:rPr>
        <w:sym w:font="Wingdings 2" w:char="F0A3"/>
      </w:r>
      <w:r>
        <w:t xml:space="preserve">  </w:t>
      </w:r>
      <w:r>
        <w:rPr>
          <w:sz w:val="22"/>
          <w:lang w:val="en-US"/>
        </w:rPr>
        <w:t>Ra</w:t>
      </w:r>
      <w:r>
        <w:rPr>
          <w:sz w:val="22"/>
        </w:rPr>
        <w:t>&gt;&gt;</w:t>
      </w:r>
      <w:r>
        <w:rPr>
          <w:sz w:val="22"/>
          <w:lang w:val="en-US"/>
        </w:rPr>
        <w:t>Rv</w:t>
      </w:r>
      <w:r>
        <w:rPr>
          <w:sz w:val="22"/>
        </w:rPr>
        <w:t xml:space="preserve">    </w:t>
      </w:r>
      <w:r>
        <w:rPr>
          <w:sz w:val="22"/>
          <w:szCs w:val="22"/>
        </w:rPr>
        <w:sym w:font="Wingdings 2" w:char="F0A3"/>
      </w:r>
      <w:r>
        <w:t xml:space="preserve">  </w:t>
      </w:r>
      <w:r>
        <w:rPr>
          <w:sz w:val="22"/>
          <w:lang w:val="en-US"/>
        </w:rPr>
        <w:t>Ra</w:t>
      </w:r>
      <w:r>
        <w:rPr>
          <w:sz w:val="22"/>
        </w:rPr>
        <w:t xml:space="preserve"> &gt; </w:t>
      </w:r>
      <w:r>
        <w:rPr>
          <w:sz w:val="22"/>
          <w:lang w:val="en-US"/>
        </w:rPr>
        <w:t>Rv</w:t>
      </w:r>
      <w:r>
        <w:rPr>
          <w:sz w:val="22"/>
        </w:rPr>
        <w:t xml:space="preserve">   </w:t>
      </w:r>
      <w:r>
        <w:rPr>
          <w:sz w:val="22"/>
          <w:szCs w:val="22"/>
        </w:rPr>
        <w:sym w:font="Wingdings 2" w:char="F0A3"/>
      </w:r>
      <w:r>
        <w:t xml:space="preserve">  </w:t>
      </w:r>
      <w:r>
        <w:rPr>
          <w:sz w:val="22"/>
          <w:lang w:val="en-US"/>
        </w:rPr>
        <w:t>Ra</w:t>
      </w:r>
      <w:r>
        <w:rPr>
          <w:sz w:val="22"/>
        </w:rPr>
        <w:t xml:space="preserve"> &lt; </w:t>
      </w:r>
      <w:r>
        <w:rPr>
          <w:sz w:val="22"/>
          <w:lang w:val="en-US"/>
        </w:rPr>
        <w:t>Rv</w:t>
      </w:r>
      <w:r>
        <w:rPr>
          <w:sz w:val="22"/>
        </w:rPr>
        <w:t xml:space="preserve">    </w:t>
      </w:r>
      <w:r>
        <w:rPr>
          <w:sz w:val="22"/>
          <w:szCs w:val="22"/>
        </w:rPr>
        <w:sym w:font="Wingdings 2" w:char="F0A3"/>
      </w:r>
      <w:r>
        <w:t xml:space="preserve">  </w:t>
      </w:r>
      <w:r>
        <w:rPr>
          <w:sz w:val="22"/>
          <w:lang w:val="en-US"/>
        </w:rPr>
        <w:t>Ra</w:t>
      </w:r>
      <w:r>
        <w:rPr>
          <w:sz w:val="22"/>
        </w:rPr>
        <w:t xml:space="preserve"> = </w:t>
      </w:r>
      <w:r>
        <w:rPr>
          <w:sz w:val="22"/>
          <w:lang w:val="en-US"/>
        </w:rPr>
        <w:t>Rv</w:t>
      </w:r>
      <w:r>
        <w:rPr>
          <w:sz w:val="22"/>
        </w:rPr>
        <w:t xml:space="preserve">     </w:t>
      </w:r>
      <w:r>
        <w:rPr>
          <w:sz w:val="22"/>
          <w:szCs w:val="22"/>
        </w:rPr>
        <w:sym w:font="Wingdings 2" w:char="F0A3"/>
      </w:r>
      <w:r>
        <w:t xml:space="preserve">  </w:t>
      </w:r>
      <w:r>
        <w:rPr>
          <w:sz w:val="22"/>
          <w:lang w:val="en-US"/>
        </w:rPr>
        <w:t>Ra</w:t>
      </w:r>
      <w:r>
        <w:rPr>
          <w:sz w:val="22"/>
        </w:rPr>
        <w:t xml:space="preserve"> &lt;&lt; </w:t>
      </w:r>
      <w:r>
        <w:rPr>
          <w:sz w:val="22"/>
          <w:lang w:val="en-US"/>
        </w:rPr>
        <w:t>Rv</w:t>
      </w:r>
    </w:p>
    <w:p w:rsidR="005A5484" w:rsidRDefault="005A5484">
      <w:pPr>
        <w:keepNext/>
        <w:spacing w:before="120" w:after="120"/>
        <w:jc w:val="center"/>
        <w:rPr>
          <w:b/>
        </w:rPr>
      </w:pPr>
      <w:r>
        <w:rPr>
          <w:b/>
        </w:rPr>
        <w:t>Цепи постоянного тока</w:t>
      </w:r>
    </w:p>
    <w:p w:rsidR="005A5484" w:rsidRDefault="005A5484">
      <w:pPr>
        <w:keepNext/>
        <w:spacing w:before="120" w:after="120"/>
        <w:jc w:val="center"/>
        <w:rPr>
          <w:b/>
        </w:rPr>
      </w:pPr>
      <w:r>
        <w:rPr>
          <w:b/>
        </w:rPr>
        <w:t>Активная ветвь цепи постоянного тока</w:t>
      </w:r>
    </w:p>
    <w:p w:rsidR="005A5484" w:rsidRDefault="005A5484">
      <w:pPr>
        <w:spacing w:before="80" w:after="40"/>
        <w:rPr>
          <w:b/>
          <w:i/>
          <w:sz w:val="22"/>
        </w:rPr>
      </w:pPr>
      <w:r>
        <w:rPr>
          <w:b/>
          <w:i/>
          <w:sz w:val="22"/>
        </w:rPr>
        <w:t xml:space="preserve">5. Задание </w:t>
      </w:r>
    </w:p>
    <w:p w:rsidR="005A5484" w:rsidRDefault="005A5484">
      <w:r>
        <w:t>Ток активной ветви постоянного тока определяется по формуле...</w:t>
      </w:r>
    </w:p>
    <w:p w:rsidR="005A5484" w:rsidRDefault="005A5484">
      <w:r>
        <w:rPr>
          <w:noProof/>
        </w:rPr>
        <w:pict>
          <v:shape id="Рисунок 11" o:spid="_x0000_i1026" type="#_x0000_t75" style="width:149.25pt;height:57.75pt;visibility:visible">
            <v:imagedata r:id="rId6" o:title=""/>
          </v:shape>
        </w:pict>
      </w:r>
    </w:p>
    <w:p w:rsidR="005A5484" w:rsidRDefault="005A5484">
      <w:pPr>
        <w:rPr>
          <w:sz w:val="22"/>
          <w:lang w:val="de-DE"/>
        </w:rPr>
      </w:pPr>
      <w:r>
        <w:rPr>
          <w:sz w:val="22"/>
          <w:szCs w:val="22"/>
        </w:rPr>
        <w:sym w:font="Wingdings 2" w:char="F0A3"/>
      </w:r>
      <w:r>
        <w:rPr>
          <w:lang w:val="de-DE"/>
        </w:rPr>
        <w:t xml:space="preserve">  </w:t>
      </w:r>
      <w:r>
        <w:rPr>
          <w:sz w:val="22"/>
          <w:lang w:val="de-DE"/>
        </w:rPr>
        <w:t xml:space="preserve">I = (E + U) / (R + Ro)              </w:t>
      </w:r>
      <w:r>
        <w:rPr>
          <w:sz w:val="22"/>
          <w:szCs w:val="22"/>
        </w:rPr>
        <w:sym w:font="Wingdings 2" w:char="F0A3"/>
      </w:r>
      <w:r>
        <w:rPr>
          <w:lang w:val="de-DE"/>
        </w:rPr>
        <w:t xml:space="preserve">  </w:t>
      </w:r>
      <w:r>
        <w:rPr>
          <w:sz w:val="22"/>
          <w:lang w:val="de-DE"/>
        </w:rPr>
        <w:t xml:space="preserve">I = ( -E - U) / (R + Ro)   </w:t>
      </w:r>
    </w:p>
    <w:p w:rsidR="005A5484" w:rsidRDefault="005A5484">
      <w:pPr>
        <w:rPr>
          <w:sz w:val="22"/>
          <w:lang w:val="de-DE"/>
        </w:rPr>
      </w:pPr>
      <w:r>
        <w:rPr>
          <w:sz w:val="22"/>
          <w:szCs w:val="22"/>
        </w:rPr>
        <w:sym w:font="Wingdings 2" w:char="F0A3"/>
      </w:r>
      <w:r>
        <w:rPr>
          <w:lang w:val="de-DE"/>
        </w:rPr>
        <w:t xml:space="preserve">  </w:t>
      </w:r>
      <w:r>
        <w:rPr>
          <w:sz w:val="22"/>
          <w:lang w:val="de-DE"/>
        </w:rPr>
        <w:t xml:space="preserve">I = ( -E + U) / (R + Ro)            </w:t>
      </w:r>
      <w:r>
        <w:rPr>
          <w:sz w:val="22"/>
          <w:szCs w:val="22"/>
        </w:rPr>
        <w:sym w:font="Wingdings 2" w:char="F0A3"/>
      </w:r>
      <w:r>
        <w:rPr>
          <w:lang w:val="de-DE"/>
        </w:rPr>
        <w:t xml:space="preserve">  </w:t>
      </w:r>
      <w:r>
        <w:rPr>
          <w:sz w:val="22"/>
          <w:lang w:val="de-DE"/>
        </w:rPr>
        <w:t>I = ( E - U) / (R + Ro)</w:t>
      </w:r>
    </w:p>
    <w:p w:rsidR="005A5484" w:rsidRDefault="005A5484">
      <w:pPr>
        <w:keepNext/>
        <w:spacing w:before="120" w:after="120"/>
        <w:jc w:val="center"/>
        <w:rPr>
          <w:b/>
        </w:rPr>
      </w:pPr>
      <w:r>
        <w:rPr>
          <w:b/>
        </w:rPr>
        <w:t>ВАХ элементов цепи</w:t>
      </w:r>
    </w:p>
    <w:p w:rsidR="005A5484" w:rsidRDefault="005A5484">
      <w:pPr>
        <w:spacing w:before="80" w:after="40"/>
        <w:rPr>
          <w:b/>
          <w:i/>
          <w:sz w:val="22"/>
        </w:rPr>
      </w:pPr>
      <w:r>
        <w:rPr>
          <w:b/>
          <w:i/>
          <w:sz w:val="22"/>
        </w:rPr>
        <w:t xml:space="preserve">6. Задание </w:t>
      </w:r>
    </w:p>
    <w:p w:rsidR="005A5484" w:rsidRDefault="005A5484">
      <w:r>
        <w:t>Вольтамперная характеристика идеального источника ЭДС имеет вид...</w:t>
      </w:r>
    </w:p>
    <w:p w:rsidR="005A5484" w:rsidRDefault="005A5484">
      <w:r>
        <w:rPr>
          <w:noProof/>
        </w:rPr>
        <w:pict>
          <v:shape id="Рисунок 10" o:spid="_x0000_i1027" type="#_x0000_t75" style="width:309.75pt;height:85.5pt;visibility:visible">
            <v:imagedata r:id="rId7" o:title=""/>
          </v:shape>
        </w:pict>
      </w:r>
    </w:p>
    <w:p w:rsidR="005A5484" w:rsidRDefault="005A5484">
      <w:pPr>
        <w:ind w:left="720" w:hanging="72"/>
        <w:rPr>
          <w:sz w:val="22"/>
        </w:rPr>
      </w:pPr>
      <w:r>
        <w:rPr>
          <w:sz w:val="22"/>
          <w:szCs w:val="22"/>
        </w:rPr>
        <w:sym w:font="Wingdings 2" w:char="F0A3"/>
      </w:r>
      <w:r>
        <w:t xml:space="preserve">  </w:t>
      </w:r>
      <w:r>
        <w:rPr>
          <w:sz w:val="22"/>
        </w:rPr>
        <w:t xml:space="preserve">1      </w:t>
      </w:r>
      <w:r>
        <w:rPr>
          <w:sz w:val="22"/>
          <w:szCs w:val="22"/>
        </w:rPr>
        <w:sym w:font="Wingdings 2" w:char="F0A3"/>
      </w:r>
      <w:r>
        <w:t xml:space="preserve">  </w:t>
      </w:r>
      <w:r>
        <w:rPr>
          <w:sz w:val="22"/>
        </w:rPr>
        <w:t xml:space="preserve">2     </w:t>
      </w:r>
      <w:r>
        <w:rPr>
          <w:sz w:val="22"/>
          <w:szCs w:val="22"/>
        </w:rPr>
        <w:sym w:font="Wingdings 2" w:char="F0A3"/>
      </w:r>
      <w:r>
        <w:t xml:space="preserve">  </w:t>
      </w:r>
      <w:r>
        <w:rPr>
          <w:sz w:val="22"/>
        </w:rPr>
        <w:t xml:space="preserve">3      </w:t>
      </w:r>
      <w:r>
        <w:rPr>
          <w:sz w:val="22"/>
          <w:szCs w:val="22"/>
        </w:rPr>
        <w:sym w:font="Wingdings 2" w:char="F0A3"/>
      </w:r>
      <w:r>
        <w:t xml:space="preserve">  </w:t>
      </w:r>
      <w:r>
        <w:rPr>
          <w:sz w:val="22"/>
        </w:rPr>
        <w:t>4</w:t>
      </w:r>
    </w:p>
    <w:p w:rsidR="005A5484" w:rsidRDefault="005A5484">
      <w:pPr>
        <w:ind w:firstLine="720"/>
        <w:jc w:val="center"/>
        <w:rPr>
          <w:b/>
          <w:sz w:val="28"/>
        </w:rPr>
      </w:pPr>
    </w:p>
    <w:p w:rsidR="005A5484" w:rsidRDefault="005A5484">
      <w:pPr>
        <w:keepNext/>
        <w:spacing w:before="120" w:after="120"/>
        <w:jc w:val="center"/>
        <w:rPr>
          <w:b/>
        </w:rPr>
      </w:pPr>
      <w:r>
        <w:rPr>
          <w:b/>
        </w:rPr>
        <w:t>Первый закон Кирхгофа</w:t>
      </w:r>
    </w:p>
    <w:p w:rsidR="005A5484" w:rsidRDefault="005A5484">
      <w:pPr>
        <w:spacing w:before="80" w:after="40"/>
        <w:rPr>
          <w:b/>
          <w:i/>
          <w:sz w:val="22"/>
        </w:rPr>
      </w:pPr>
      <w:r>
        <w:rPr>
          <w:b/>
          <w:i/>
          <w:sz w:val="22"/>
        </w:rPr>
        <w:t xml:space="preserve">7. Задание </w:t>
      </w:r>
    </w:p>
    <w:p w:rsidR="005A5484" w:rsidRDefault="005A5484">
      <w:r>
        <w:t>Ток четвёртой ветви при I1 = 4 A,  I2 = 1 A, I3 = 1 A  равен ....А</w:t>
      </w:r>
    </w:p>
    <w:p w:rsidR="005A5484" w:rsidRDefault="005A5484">
      <w:r>
        <w:rPr>
          <w:noProof/>
        </w:rPr>
        <w:pict>
          <v:shape id="Рисунок 9" o:spid="_x0000_i1028" type="#_x0000_t75" style="width:108pt;height:71.25pt;visibility:visible">
            <v:imagedata r:id="rId8" o:title=""/>
          </v:shape>
        </w:pict>
      </w:r>
    </w:p>
    <w:p w:rsidR="005A5484" w:rsidRDefault="005A5484">
      <w:pPr>
        <w:keepNext/>
        <w:spacing w:before="120" w:after="120"/>
        <w:jc w:val="center"/>
        <w:rPr>
          <w:b/>
        </w:rPr>
      </w:pPr>
      <w:r>
        <w:rPr>
          <w:b/>
        </w:rPr>
        <w:t>Второй закон Кирхгофа</w:t>
      </w:r>
    </w:p>
    <w:p w:rsidR="005A5484" w:rsidRDefault="005A5484">
      <w:pPr>
        <w:spacing w:before="80" w:after="40"/>
        <w:rPr>
          <w:b/>
          <w:i/>
          <w:sz w:val="22"/>
        </w:rPr>
      </w:pPr>
      <w:r>
        <w:rPr>
          <w:b/>
          <w:i/>
          <w:sz w:val="22"/>
        </w:rPr>
        <w:t xml:space="preserve">8. Задание </w:t>
      </w:r>
    </w:p>
    <w:p w:rsidR="005A5484" w:rsidRDefault="005A5484">
      <w:r>
        <w:t>Для заданной цепи уравнение по второму закону Кирхгофа имеет вид:</w:t>
      </w:r>
    </w:p>
    <w:p w:rsidR="005A5484" w:rsidRDefault="005A5484">
      <w:r>
        <w:rPr>
          <w:noProof/>
        </w:rPr>
        <w:pict>
          <v:shape id="Рисунок 8" o:spid="_x0000_i1029" type="#_x0000_t75" style="width:150.75pt;height:90pt;visibility:visible">
            <v:imagedata r:id="rId9" o:title=""/>
          </v:shape>
        </w:pict>
      </w:r>
    </w:p>
    <w:p w:rsidR="005A5484" w:rsidRPr="00FE1A3C" w:rsidRDefault="005A5484">
      <w:pPr>
        <w:ind w:left="720" w:hanging="72"/>
        <w:rPr>
          <w:sz w:val="22"/>
        </w:rPr>
      </w:pPr>
      <w:r>
        <w:sym w:font="Wingdings 2" w:char="F0A3"/>
      </w:r>
      <w:r w:rsidRPr="00FE1A3C">
        <w:t xml:space="preserve">  </w:t>
      </w:r>
      <w:r>
        <w:rPr>
          <w:sz w:val="22"/>
          <w:lang w:val="en-US"/>
        </w:rPr>
        <w:t>E</w:t>
      </w:r>
      <w:r w:rsidRPr="00FE1A3C">
        <w:rPr>
          <w:sz w:val="22"/>
        </w:rPr>
        <w:t>1+</w:t>
      </w:r>
      <w:r>
        <w:rPr>
          <w:sz w:val="22"/>
          <w:lang w:val="en-US"/>
        </w:rPr>
        <w:t>E</w:t>
      </w:r>
      <w:r w:rsidRPr="00FE1A3C">
        <w:rPr>
          <w:sz w:val="22"/>
        </w:rPr>
        <w:t xml:space="preserve">2 = </w:t>
      </w:r>
      <w:r>
        <w:rPr>
          <w:sz w:val="22"/>
          <w:lang w:val="en-US"/>
        </w:rPr>
        <w:t>R</w:t>
      </w:r>
      <w:r w:rsidRPr="00FE1A3C">
        <w:rPr>
          <w:sz w:val="22"/>
        </w:rPr>
        <w:t>1*</w:t>
      </w:r>
      <w:r>
        <w:rPr>
          <w:sz w:val="22"/>
          <w:lang w:val="en-US"/>
        </w:rPr>
        <w:t>I</w:t>
      </w:r>
      <w:r w:rsidRPr="00FE1A3C">
        <w:rPr>
          <w:sz w:val="22"/>
        </w:rPr>
        <w:t xml:space="preserve">2 + </w:t>
      </w:r>
      <w:r>
        <w:rPr>
          <w:sz w:val="22"/>
          <w:lang w:val="en-US"/>
        </w:rPr>
        <w:t>R</w:t>
      </w:r>
      <w:r w:rsidRPr="00FE1A3C">
        <w:rPr>
          <w:sz w:val="22"/>
        </w:rPr>
        <w:t>2*</w:t>
      </w:r>
      <w:r>
        <w:rPr>
          <w:sz w:val="22"/>
          <w:lang w:val="en-US"/>
        </w:rPr>
        <w:t>I</w:t>
      </w:r>
      <w:r w:rsidRPr="00FE1A3C">
        <w:rPr>
          <w:sz w:val="22"/>
        </w:rPr>
        <w:t>2 +</w:t>
      </w:r>
      <w:r>
        <w:rPr>
          <w:sz w:val="22"/>
          <w:lang w:val="en-US"/>
        </w:rPr>
        <w:t>U</w:t>
      </w:r>
      <w:r w:rsidRPr="00FE1A3C">
        <w:rPr>
          <w:sz w:val="22"/>
        </w:rPr>
        <w:t xml:space="preserve">           </w:t>
      </w:r>
      <w:r>
        <w:rPr>
          <w:sz w:val="22"/>
          <w:szCs w:val="22"/>
        </w:rPr>
        <w:sym w:font="Wingdings 2" w:char="F0A3"/>
      </w:r>
      <w:r w:rsidRPr="00FE1A3C">
        <w:t xml:space="preserve">  </w:t>
      </w:r>
      <w:r>
        <w:rPr>
          <w:sz w:val="22"/>
          <w:lang w:val="en-US"/>
        </w:rPr>
        <w:t>E</w:t>
      </w:r>
      <w:r w:rsidRPr="00FE1A3C">
        <w:rPr>
          <w:sz w:val="22"/>
        </w:rPr>
        <w:t xml:space="preserve">1 - </w:t>
      </w:r>
      <w:r>
        <w:rPr>
          <w:sz w:val="22"/>
          <w:lang w:val="en-US"/>
        </w:rPr>
        <w:t>E</w:t>
      </w:r>
      <w:r w:rsidRPr="00FE1A3C">
        <w:rPr>
          <w:sz w:val="22"/>
        </w:rPr>
        <w:t xml:space="preserve">2 = </w:t>
      </w:r>
      <w:r>
        <w:rPr>
          <w:sz w:val="22"/>
          <w:lang w:val="en-US"/>
        </w:rPr>
        <w:t>R</w:t>
      </w:r>
      <w:r w:rsidRPr="00FE1A3C">
        <w:rPr>
          <w:sz w:val="22"/>
        </w:rPr>
        <w:t>1*</w:t>
      </w:r>
      <w:r>
        <w:rPr>
          <w:sz w:val="22"/>
          <w:lang w:val="en-US"/>
        </w:rPr>
        <w:t>I</w:t>
      </w:r>
      <w:r w:rsidRPr="00FE1A3C">
        <w:rPr>
          <w:sz w:val="22"/>
        </w:rPr>
        <w:t xml:space="preserve">1 - </w:t>
      </w:r>
      <w:r>
        <w:rPr>
          <w:sz w:val="22"/>
          <w:lang w:val="en-US"/>
        </w:rPr>
        <w:t>R</w:t>
      </w:r>
      <w:r w:rsidRPr="00FE1A3C">
        <w:rPr>
          <w:sz w:val="22"/>
        </w:rPr>
        <w:t>2*</w:t>
      </w:r>
      <w:r>
        <w:rPr>
          <w:sz w:val="22"/>
          <w:lang w:val="en-US"/>
        </w:rPr>
        <w:t>I</w:t>
      </w:r>
      <w:r w:rsidRPr="00FE1A3C">
        <w:rPr>
          <w:sz w:val="22"/>
        </w:rPr>
        <w:t xml:space="preserve">2 - </w:t>
      </w:r>
      <w:r>
        <w:rPr>
          <w:sz w:val="22"/>
          <w:lang w:val="en-US"/>
        </w:rPr>
        <w:t>U</w:t>
      </w:r>
    </w:p>
    <w:p w:rsidR="005A5484" w:rsidRPr="00FE1A3C" w:rsidRDefault="005A5484">
      <w:pPr>
        <w:ind w:left="720" w:hanging="72"/>
        <w:rPr>
          <w:sz w:val="22"/>
        </w:rPr>
      </w:pPr>
      <w:r>
        <w:rPr>
          <w:sz w:val="22"/>
          <w:szCs w:val="22"/>
        </w:rPr>
        <w:sym w:font="Wingdings 2" w:char="F0A3"/>
      </w:r>
      <w:r w:rsidRPr="00FE1A3C">
        <w:t xml:space="preserve"> </w:t>
      </w:r>
      <w:r>
        <w:rPr>
          <w:sz w:val="22"/>
          <w:lang w:val="en-US"/>
        </w:rPr>
        <w:t>E</w:t>
      </w:r>
      <w:r w:rsidRPr="00FE1A3C">
        <w:rPr>
          <w:sz w:val="22"/>
        </w:rPr>
        <w:t xml:space="preserve">1 - </w:t>
      </w:r>
      <w:r>
        <w:rPr>
          <w:sz w:val="22"/>
          <w:lang w:val="en-US"/>
        </w:rPr>
        <w:t>E</w:t>
      </w:r>
      <w:r w:rsidRPr="00FE1A3C">
        <w:rPr>
          <w:sz w:val="22"/>
        </w:rPr>
        <w:t xml:space="preserve">2 = </w:t>
      </w:r>
      <w:r>
        <w:rPr>
          <w:sz w:val="22"/>
          <w:lang w:val="en-US"/>
        </w:rPr>
        <w:t>R</w:t>
      </w:r>
      <w:r w:rsidRPr="00FE1A3C">
        <w:rPr>
          <w:sz w:val="22"/>
        </w:rPr>
        <w:t>1*</w:t>
      </w:r>
      <w:r>
        <w:rPr>
          <w:sz w:val="22"/>
          <w:lang w:val="en-US"/>
        </w:rPr>
        <w:t>I</w:t>
      </w:r>
      <w:r w:rsidRPr="00FE1A3C">
        <w:rPr>
          <w:sz w:val="22"/>
        </w:rPr>
        <w:t>1+</w:t>
      </w:r>
      <w:r>
        <w:rPr>
          <w:sz w:val="22"/>
          <w:lang w:val="en-US"/>
        </w:rPr>
        <w:t>R</w:t>
      </w:r>
      <w:r w:rsidRPr="00FE1A3C">
        <w:rPr>
          <w:sz w:val="22"/>
        </w:rPr>
        <w:t>28</w:t>
      </w:r>
      <w:r>
        <w:rPr>
          <w:sz w:val="22"/>
          <w:lang w:val="en-US"/>
        </w:rPr>
        <w:t>I</w:t>
      </w:r>
      <w:r w:rsidRPr="00FE1A3C">
        <w:rPr>
          <w:sz w:val="22"/>
        </w:rPr>
        <w:t>2 +</w:t>
      </w:r>
      <w:r>
        <w:rPr>
          <w:sz w:val="22"/>
          <w:lang w:val="en-US"/>
        </w:rPr>
        <w:t>U</w:t>
      </w:r>
      <w:r w:rsidRPr="00FE1A3C">
        <w:rPr>
          <w:sz w:val="22"/>
        </w:rPr>
        <w:t xml:space="preserve">              </w:t>
      </w:r>
      <w:r>
        <w:rPr>
          <w:sz w:val="22"/>
          <w:szCs w:val="22"/>
        </w:rPr>
        <w:sym w:font="Wingdings 2" w:char="F0A3"/>
      </w:r>
      <w:r w:rsidRPr="00FE1A3C">
        <w:t xml:space="preserve">  </w:t>
      </w:r>
      <w:r>
        <w:rPr>
          <w:sz w:val="22"/>
          <w:lang w:val="en-US"/>
        </w:rPr>
        <w:t>E</w:t>
      </w:r>
      <w:r w:rsidRPr="00FE1A3C">
        <w:rPr>
          <w:sz w:val="22"/>
        </w:rPr>
        <w:t>1+</w:t>
      </w:r>
      <w:r>
        <w:rPr>
          <w:sz w:val="22"/>
          <w:lang w:val="en-US"/>
        </w:rPr>
        <w:t>E</w:t>
      </w:r>
      <w:r w:rsidRPr="00FE1A3C">
        <w:rPr>
          <w:sz w:val="22"/>
        </w:rPr>
        <w:t xml:space="preserve">2 = </w:t>
      </w:r>
      <w:r>
        <w:rPr>
          <w:sz w:val="22"/>
          <w:lang w:val="en-US"/>
        </w:rPr>
        <w:t>R</w:t>
      </w:r>
      <w:r w:rsidRPr="00FE1A3C">
        <w:rPr>
          <w:sz w:val="22"/>
        </w:rPr>
        <w:t>1*</w:t>
      </w:r>
      <w:r>
        <w:rPr>
          <w:sz w:val="22"/>
          <w:lang w:val="en-US"/>
        </w:rPr>
        <w:t>I</w:t>
      </w:r>
      <w:r w:rsidRPr="00FE1A3C">
        <w:rPr>
          <w:sz w:val="22"/>
        </w:rPr>
        <w:t xml:space="preserve">1 - </w:t>
      </w:r>
      <w:r>
        <w:rPr>
          <w:sz w:val="22"/>
          <w:lang w:val="en-US"/>
        </w:rPr>
        <w:t>R</w:t>
      </w:r>
      <w:r w:rsidRPr="00FE1A3C">
        <w:rPr>
          <w:sz w:val="22"/>
        </w:rPr>
        <w:t>2*</w:t>
      </w:r>
      <w:r>
        <w:rPr>
          <w:sz w:val="22"/>
          <w:lang w:val="en-US"/>
        </w:rPr>
        <w:t>I</w:t>
      </w:r>
      <w:r w:rsidRPr="00FE1A3C">
        <w:rPr>
          <w:sz w:val="22"/>
        </w:rPr>
        <w:t xml:space="preserve">2 – </w:t>
      </w:r>
      <w:r>
        <w:rPr>
          <w:sz w:val="22"/>
          <w:lang w:val="en-US"/>
        </w:rPr>
        <w:t>U</w:t>
      </w:r>
    </w:p>
    <w:p w:rsidR="005A5484" w:rsidRDefault="005A5484">
      <w:pPr>
        <w:keepNext/>
        <w:spacing w:before="120" w:after="120"/>
        <w:jc w:val="center"/>
        <w:rPr>
          <w:b/>
        </w:rPr>
      </w:pPr>
      <w:r>
        <w:rPr>
          <w:b/>
        </w:rPr>
        <w:t>Простейшая электрическая цепь</w:t>
      </w:r>
    </w:p>
    <w:p w:rsidR="005A5484" w:rsidRDefault="005A5484">
      <w:pPr>
        <w:spacing w:before="80" w:after="40"/>
        <w:rPr>
          <w:b/>
          <w:i/>
          <w:sz w:val="22"/>
        </w:rPr>
      </w:pPr>
      <w:r>
        <w:rPr>
          <w:b/>
          <w:i/>
          <w:sz w:val="22"/>
        </w:rPr>
        <w:t xml:space="preserve">9. Задание </w:t>
      </w:r>
    </w:p>
    <w:p w:rsidR="005A5484" w:rsidRDefault="005A5484">
      <w:r>
        <w:t>Внутреннее сопротивление источника при E = 12 B, U = 10 B, I = 1 A, равно ....Ом.</w:t>
      </w:r>
    </w:p>
    <w:p w:rsidR="005A5484" w:rsidRDefault="005A5484">
      <w:r>
        <w:rPr>
          <w:noProof/>
        </w:rPr>
        <w:pict>
          <v:shape id="Рисунок 7" o:spid="_x0000_i1030" type="#_x0000_t75" style="width:116.25pt;height:78pt;visibility:visible">
            <v:imagedata r:id="rId10" o:title=""/>
          </v:shape>
        </w:pict>
      </w:r>
    </w:p>
    <w:p w:rsidR="005A5484" w:rsidRDefault="005A5484">
      <w:pPr>
        <w:ind w:left="720" w:hanging="72"/>
        <w:rPr>
          <w:sz w:val="22"/>
        </w:rPr>
      </w:pPr>
      <w:r>
        <w:sym w:font="Wingdings 2" w:char="F0A3"/>
      </w:r>
      <w:r>
        <w:t xml:space="preserve">  </w:t>
      </w:r>
      <w:r>
        <w:rPr>
          <w:sz w:val="22"/>
        </w:rPr>
        <w:t xml:space="preserve">0,5      </w:t>
      </w:r>
      <w:r>
        <w:rPr>
          <w:sz w:val="22"/>
          <w:szCs w:val="22"/>
        </w:rPr>
        <w:sym w:font="Wingdings 2" w:char="F0A3"/>
      </w:r>
      <w:r>
        <w:t xml:space="preserve">  </w:t>
      </w:r>
      <w:r>
        <w:rPr>
          <w:sz w:val="22"/>
        </w:rPr>
        <w:t xml:space="preserve">1     </w:t>
      </w:r>
      <w:r>
        <w:rPr>
          <w:sz w:val="22"/>
          <w:szCs w:val="22"/>
        </w:rPr>
        <w:sym w:font="Wingdings 2" w:char="F0A3"/>
      </w:r>
      <w:r>
        <w:t xml:space="preserve">  </w:t>
      </w:r>
      <w:r>
        <w:rPr>
          <w:sz w:val="22"/>
        </w:rPr>
        <w:t xml:space="preserve">1,5      </w:t>
      </w:r>
      <w:r>
        <w:rPr>
          <w:sz w:val="22"/>
          <w:szCs w:val="22"/>
        </w:rPr>
        <w:sym w:font="Wingdings 2" w:char="F0A3"/>
      </w:r>
      <w:r>
        <w:t xml:space="preserve">  </w:t>
      </w:r>
      <w:r>
        <w:rPr>
          <w:sz w:val="22"/>
        </w:rPr>
        <w:t xml:space="preserve">2       </w:t>
      </w:r>
      <w:r>
        <w:rPr>
          <w:sz w:val="22"/>
          <w:szCs w:val="22"/>
        </w:rPr>
        <w:sym w:font="Wingdings 2" w:char="F0A3"/>
      </w:r>
      <w:r>
        <w:t xml:space="preserve">  </w:t>
      </w:r>
      <w:r>
        <w:rPr>
          <w:sz w:val="22"/>
        </w:rPr>
        <w:t>1,2</w:t>
      </w:r>
    </w:p>
    <w:p w:rsidR="005A5484" w:rsidRDefault="005A5484">
      <w:pPr>
        <w:keepNext/>
        <w:spacing w:before="120" w:after="120"/>
        <w:jc w:val="center"/>
        <w:rPr>
          <w:b/>
        </w:rPr>
      </w:pPr>
      <w:r>
        <w:rPr>
          <w:b/>
        </w:rPr>
        <w:t>Режимы работы электрической цепи</w:t>
      </w:r>
    </w:p>
    <w:p w:rsidR="005A5484" w:rsidRDefault="005A5484">
      <w:pPr>
        <w:spacing w:before="80" w:after="40"/>
        <w:rPr>
          <w:b/>
          <w:i/>
          <w:sz w:val="22"/>
        </w:rPr>
      </w:pPr>
      <w:r>
        <w:rPr>
          <w:b/>
          <w:i/>
          <w:sz w:val="22"/>
        </w:rPr>
        <w:t xml:space="preserve">9. Задание </w:t>
      </w:r>
    </w:p>
    <w:p w:rsidR="005A5484" w:rsidRDefault="005A5484">
      <w:pPr>
        <w:rPr>
          <w:sz w:val="22"/>
        </w:rPr>
      </w:pPr>
      <w:r>
        <w:rPr>
          <w:sz w:val="22"/>
        </w:rPr>
        <w:t>Максимальная мощность от источника к приёмнику передаётся в режиме...</w:t>
      </w:r>
    </w:p>
    <w:p w:rsidR="005A5484" w:rsidRDefault="005A5484">
      <w:pPr>
        <w:ind w:left="720" w:hanging="72"/>
        <w:rPr>
          <w:sz w:val="22"/>
        </w:rPr>
      </w:pPr>
      <w:r>
        <w:rPr>
          <w:sz w:val="22"/>
          <w:szCs w:val="22"/>
        </w:rPr>
        <w:sym w:font="Wingdings 2" w:char="F0A3"/>
      </w:r>
      <w:r>
        <w:t xml:space="preserve">  </w:t>
      </w:r>
      <w:r>
        <w:rPr>
          <w:sz w:val="22"/>
        </w:rPr>
        <w:t xml:space="preserve">холостого хода    </w:t>
      </w:r>
      <w:r>
        <w:rPr>
          <w:sz w:val="22"/>
          <w:szCs w:val="22"/>
        </w:rPr>
        <w:sym w:font="Wingdings 2" w:char="F0A3"/>
      </w:r>
      <w:r>
        <w:t xml:space="preserve">  </w:t>
      </w:r>
      <w:r>
        <w:rPr>
          <w:sz w:val="22"/>
        </w:rPr>
        <w:t xml:space="preserve">номинальном   </w:t>
      </w:r>
      <w:r>
        <w:rPr>
          <w:sz w:val="22"/>
          <w:szCs w:val="22"/>
        </w:rPr>
        <w:sym w:font="Wingdings 2" w:char="F0A3"/>
      </w:r>
      <w:r>
        <w:t xml:space="preserve">  </w:t>
      </w:r>
      <w:r>
        <w:rPr>
          <w:sz w:val="22"/>
        </w:rPr>
        <w:t xml:space="preserve">согласованном    </w:t>
      </w:r>
      <w:r>
        <w:rPr>
          <w:sz w:val="22"/>
          <w:szCs w:val="22"/>
        </w:rPr>
        <w:sym w:font="Wingdings 2" w:char="F0A3"/>
      </w:r>
      <w:r>
        <w:t xml:space="preserve">  </w:t>
      </w:r>
      <w:r>
        <w:rPr>
          <w:sz w:val="22"/>
        </w:rPr>
        <w:t>короткого замыкания</w:t>
      </w:r>
    </w:p>
    <w:p w:rsidR="005A5484" w:rsidRDefault="005A5484">
      <w:pPr>
        <w:keepNext/>
        <w:spacing w:before="120" w:after="120"/>
        <w:jc w:val="center"/>
        <w:rPr>
          <w:b/>
        </w:rPr>
      </w:pPr>
      <w:r>
        <w:rPr>
          <w:b/>
        </w:rPr>
        <w:t>Цепи постоянного тока</w:t>
      </w:r>
    </w:p>
    <w:p w:rsidR="005A5484" w:rsidRDefault="005A5484">
      <w:pPr>
        <w:spacing w:before="80" w:after="40"/>
        <w:rPr>
          <w:b/>
          <w:i/>
          <w:sz w:val="22"/>
        </w:rPr>
      </w:pPr>
      <w:r>
        <w:rPr>
          <w:b/>
          <w:i/>
          <w:sz w:val="22"/>
        </w:rPr>
        <w:t xml:space="preserve">10. Задание </w:t>
      </w:r>
    </w:p>
    <w:p w:rsidR="005A5484" w:rsidRDefault="005A5484">
      <w:r>
        <w:t xml:space="preserve">Сколько потенциальных узлов содержит схема </w:t>
      </w:r>
    </w:p>
    <w:p w:rsidR="005A5484" w:rsidRDefault="005A5484"/>
    <w:p w:rsidR="005A5484" w:rsidRDefault="005A5484">
      <w:r>
        <w:rPr>
          <w:noProof/>
        </w:rPr>
        <w:pict>
          <v:shape id="Рисунок 6" o:spid="_x0000_i1031" type="#_x0000_t75" style="width:108pt;height:83.25pt;visibility:visible">
            <v:imagedata r:id="rId11" o:title=""/>
          </v:shape>
        </w:pict>
      </w:r>
    </w:p>
    <w:p w:rsidR="005A5484" w:rsidRDefault="005A5484">
      <w:pPr>
        <w:ind w:left="720" w:hanging="72"/>
        <w:rPr>
          <w:sz w:val="22"/>
        </w:rPr>
      </w:pPr>
      <w:r>
        <w:sym w:font="Wingdings 2" w:char="F0A3"/>
      </w:r>
      <w:r>
        <w:t xml:space="preserve">  </w:t>
      </w:r>
      <w:r>
        <w:rPr>
          <w:sz w:val="22"/>
        </w:rPr>
        <w:t xml:space="preserve">1    </w:t>
      </w:r>
      <w:r>
        <w:rPr>
          <w:sz w:val="22"/>
          <w:szCs w:val="22"/>
        </w:rPr>
        <w:sym w:font="Wingdings 2" w:char="F0A3"/>
      </w:r>
      <w:r>
        <w:t xml:space="preserve">  </w:t>
      </w:r>
      <w:r>
        <w:rPr>
          <w:sz w:val="22"/>
        </w:rPr>
        <w:t xml:space="preserve">2    </w:t>
      </w:r>
      <w:r>
        <w:rPr>
          <w:sz w:val="22"/>
          <w:szCs w:val="22"/>
        </w:rPr>
        <w:sym w:font="Wingdings 2" w:char="F0A3"/>
      </w:r>
      <w:r>
        <w:t xml:space="preserve">  </w:t>
      </w:r>
      <w:r>
        <w:rPr>
          <w:sz w:val="22"/>
        </w:rPr>
        <w:t>3</w:t>
      </w:r>
    </w:p>
    <w:p w:rsidR="005A5484" w:rsidRDefault="005A5484">
      <w:pPr>
        <w:keepNext/>
        <w:spacing w:before="120" w:after="120"/>
        <w:jc w:val="center"/>
        <w:rPr>
          <w:b/>
        </w:rPr>
      </w:pPr>
      <w:r>
        <w:rPr>
          <w:b/>
        </w:rPr>
        <w:t>Эквивалентное сопротивление цепи</w:t>
      </w:r>
    </w:p>
    <w:p w:rsidR="005A5484" w:rsidRDefault="005A5484">
      <w:pPr>
        <w:spacing w:before="80" w:after="40"/>
        <w:rPr>
          <w:b/>
          <w:i/>
          <w:sz w:val="22"/>
        </w:rPr>
      </w:pPr>
      <w:r>
        <w:rPr>
          <w:b/>
          <w:i/>
          <w:sz w:val="22"/>
        </w:rPr>
        <w:t xml:space="preserve">11. Задание </w:t>
      </w:r>
    </w:p>
    <w:p w:rsidR="005A5484" w:rsidRDefault="005A5484">
      <w:r>
        <w:t>Эквивалентное сопротивление цепи при R1 = 12 Ом, К2 = 6 Ом, R3 = 4 Ом, R4 = 2 Ом</w:t>
      </w:r>
    </w:p>
    <w:p w:rsidR="005A5484" w:rsidRDefault="005A5484">
      <w:r>
        <w:rPr>
          <w:noProof/>
        </w:rPr>
        <w:pict>
          <v:shape id="Рисунок 5" o:spid="_x0000_i1032" type="#_x0000_t75" style="width:90.75pt;height:60.75pt;visibility:visible">
            <v:imagedata r:id="rId12" o:title=""/>
          </v:shape>
        </w:pict>
      </w:r>
    </w:p>
    <w:p w:rsidR="005A5484" w:rsidRDefault="005A5484">
      <w:pPr>
        <w:ind w:left="720" w:hanging="72"/>
        <w:rPr>
          <w:sz w:val="22"/>
        </w:rPr>
      </w:pPr>
      <w:r>
        <w:sym w:font="Wingdings 2" w:char="F0A3"/>
      </w:r>
      <w:r>
        <w:t xml:space="preserve">  </w:t>
      </w:r>
      <w:r>
        <w:rPr>
          <w:sz w:val="22"/>
        </w:rPr>
        <w:t xml:space="preserve">2   </w:t>
      </w:r>
      <w:r>
        <w:rPr>
          <w:sz w:val="22"/>
          <w:szCs w:val="22"/>
        </w:rPr>
        <w:sym w:font="Wingdings 2" w:char="F0A3"/>
      </w:r>
      <w:r>
        <w:t xml:space="preserve">  </w:t>
      </w:r>
      <w:r>
        <w:rPr>
          <w:sz w:val="22"/>
        </w:rPr>
        <w:t xml:space="preserve">4   </w:t>
      </w:r>
      <w:r>
        <w:rPr>
          <w:sz w:val="22"/>
          <w:szCs w:val="22"/>
        </w:rPr>
        <w:sym w:font="Wingdings 2" w:char="F0A3"/>
      </w:r>
      <w:r>
        <w:t xml:space="preserve">  </w:t>
      </w:r>
      <w:r>
        <w:rPr>
          <w:sz w:val="22"/>
        </w:rPr>
        <w:t xml:space="preserve">6   </w:t>
      </w:r>
      <w:r>
        <w:rPr>
          <w:sz w:val="22"/>
          <w:szCs w:val="22"/>
        </w:rPr>
        <w:sym w:font="Wingdings 2" w:char="F0A3"/>
      </w:r>
      <w:r>
        <w:t xml:space="preserve">  </w:t>
      </w:r>
      <w:r>
        <w:rPr>
          <w:sz w:val="22"/>
        </w:rPr>
        <w:t xml:space="preserve">8   </w:t>
      </w:r>
      <w:r>
        <w:rPr>
          <w:sz w:val="22"/>
          <w:szCs w:val="22"/>
        </w:rPr>
        <w:sym w:font="Wingdings 2" w:char="F0A3"/>
      </w:r>
      <w:r>
        <w:t xml:space="preserve">  </w:t>
      </w:r>
      <w:r>
        <w:rPr>
          <w:sz w:val="22"/>
        </w:rPr>
        <w:t xml:space="preserve">10   </w:t>
      </w:r>
      <w:r>
        <w:rPr>
          <w:sz w:val="22"/>
          <w:szCs w:val="22"/>
        </w:rPr>
        <w:sym w:font="Wingdings 2" w:char="F0A3"/>
      </w:r>
      <w:r>
        <w:t xml:space="preserve">  </w:t>
      </w:r>
      <w:r>
        <w:rPr>
          <w:sz w:val="22"/>
        </w:rPr>
        <w:t>12</w:t>
      </w:r>
    </w:p>
    <w:p w:rsidR="005A5484" w:rsidRDefault="005A5484">
      <w:pPr>
        <w:ind w:firstLine="720"/>
        <w:jc w:val="center"/>
        <w:rPr>
          <w:b/>
          <w:sz w:val="28"/>
        </w:rPr>
      </w:pPr>
    </w:p>
    <w:p w:rsidR="005A5484" w:rsidRDefault="005A5484">
      <w:pPr>
        <w:keepNext/>
        <w:spacing w:before="120" w:after="120"/>
        <w:jc w:val="center"/>
        <w:rPr>
          <w:b/>
        </w:rPr>
      </w:pPr>
      <w:r>
        <w:rPr>
          <w:b/>
        </w:rPr>
        <w:t>Однофазные цепи синусоидального тока</w:t>
      </w:r>
    </w:p>
    <w:p w:rsidR="005A5484" w:rsidRDefault="005A5484">
      <w:pPr>
        <w:keepNext/>
        <w:spacing w:before="120" w:after="120"/>
        <w:jc w:val="center"/>
        <w:rPr>
          <w:b/>
        </w:rPr>
      </w:pPr>
      <w:r>
        <w:rPr>
          <w:b/>
        </w:rPr>
        <w:t xml:space="preserve"> Векторные и волновые диаграммы</w:t>
      </w:r>
    </w:p>
    <w:p w:rsidR="005A5484" w:rsidRDefault="005A5484">
      <w:pPr>
        <w:spacing w:before="80" w:after="40"/>
        <w:rPr>
          <w:b/>
          <w:i/>
          <w:sz w:val="22"/>
        </w:rPr>
      </w:pPr>
      <w:r>
        <w:rPr>
          <w:b/>
          <w:i/>
          <w:sz w:val="22"/>
        </w:rPr>
        <w:t xml:space="preserve">12. Задание </w:t>
      </w:r>
    </w:p>
    <w:p w:rsidR="005A5484" w:rsidRDefault="005A5484">
      <w:r>
        <w:t>Установите соответствие между элементами электрической цепи и их векторными диаграммами</w:t>
      </w:r>
    </w:p>
    <w:tbl>
      <w:tblPr>
        <w:tblW w:w="9108" w:type="dxa"/>
        <w:tblLayout w:type="fixed"/>
        <w:tblLook w:val="0000"/>
      </w:tblPr>
      <w:tblGrid>
        <w:gridCol w:w="5341"/>
        <w:gridCol w:w="3767"/>
      </w:tblGrid>
      <w:tr w:rsidR="005A5484">
        <w:tc>
          <w:tcPr>
            <w:tcW w:w="5341" w:type="dxa"/>
          </w:tcPr>
          <w:p w:rsidR="005A5484" w:rsidRDefault="005A5484">
            <w:r w:rsidRPr="00A7295B">
              <w:object w:dxaOrig="810" w:dyaOrig="435">
                <v:shape id="_x0000_i1033" type="#_x0000_t75" style="width:40.5pt;height:21.75pt" o:ole="">
                  <v:imagedata r:id="rId13" o:title=""/>
                </v:shape>
                <o:OLEObject Type="Embed" ProgID="Paint.Picture" ShapeID="_x0000_i1033" DrawAspect="Content" ObjectID="_1548455099" r:id="rId14"/>
              </w:object>
            </w:r>
          </w:p>
        </w:tc>
        <w:tc>
          <w:tcPr>
            <w:tcW w:w="3767" w:type="dxa"/>
          </w:tcPr>
          <w:p w:rsidR="005A5484" w:rsidRDefault="005A5484">
            <w:r w:rsidRPr="00A7295B">
              <w:object w:dxaOrig="825" w:dyaOrig="405">
                <v:shape id="_x0000_i1034" type="#_x0000_t75" style="width:41.25pt;height:20.25pt" o:ole="">
                  <v:imagedata r:id="rId15" o:title=""/>
                </v:shape>
                <o:OLEObject Type="Embed" ProgID="Paint.Picture" ShapeID="_x0000_i1034" DrawAspect="Content" ObjectID="_1548455100" r:id="rId16"/>
              </w:object>
            </w:r>
          </w:p>
        </w:tc>
      </w:tr>
      <w:tr w:rsidR="005A5484">
        <w:tc>
          <w:tcPr>
            <w:tcW w:w="5341" w:type="dxa"/>
          </w:tcPr>
          <w:p w:rsidR="005A5484" w:rsidRDefault="005A5484">
            <w:r w:rsidRPr="00A7295B">
              <w:object w:dxaOrig="1005" w:dyaOrig="375">
                <v:shape id="_x0000_i1035" type="#_x0000_t75" style="width:50.25pt;height:18.75pt" o:ole="">
                  <v:imagedata r:id="rId17" o:title=""/>
                </v:shape>
                <o:OLEObject Type="Embed" ProgID="Paint.Picture" ShapeID="_x0000_i1035" DrawAspect="Content" ObjectID="_1548455101" r:id="rId18"/>
              </w:object>
            </w:r>
          </w:p>
        </w:tc>
        <w:tc>
          <w:tcPr>
            <w:tcW w:w="3767" w:type="dxa"/>
          </w:tcPr>
          <w:p w:rsidR="005A5484" w:rsidRDefault="005A5484">
            <w:r w:rsidRPr="00A7295B">
              <w:object w:dxaOrig="600" w:dyaOrig="600">
                <v:shape id="_x0000_i1036" type="#_x0000_t75" style="width:30pt;height:30pt" o:ole="">
                  <v:imagedata r:id="rId19" o:title=""/>
                </v:shape>
                <o:OLEObject Type="Embed" ProgID="Paint.Picture" ShapeID="_x0000_i1036" DrawAspect="Content" ObjectID="_1548455102" r:id="rId20"/>
              </w:object>
            </w:r>
          </w:p>
        </w:tc>
      </w:tr>
      <w:tr w:rsidR="005A5484">
        <w:tc>
          <w:tcPr>
            <w:tcW w:w="5341" w:type="dxa"/>
          </w:tcPr>
          <w:p w:rsidR="005A5484" w:rsidRDefault="005A5484">
            <w:r w:rsidRPr="00A7295B">
              <w:object w:dxaOrig="1200" w:dyaOrig="495">
                <v:shape id="_x0000_i1037" type="#_x0000_t75" style="width:58.5pt;height:24pt" o:ole="">
                  <v:imagedata r:id="rId21" o:title=""/>
                </v:shape>
                <o:OLEObject Type="Embed" ProgID="Paint.Picture" ShapeID="_x0000_i1037" DrawAspect="Content" ObjectID="_1548455103" r:id="rId22"/>
              </w:object>
            </w:r>
          </w:p>
        </w:tc>
        <w:tc>
          <w:tcPr>
            <w:tcW w:w="3767" w:type="dxa"/>
          </w:tcPr>
          <w:p w:rsidR="005A5484" w:rsidRDefault="005A5484">
            <w:r w:rsidRPr="00A7295B">
              <w:object w:dxaOrig="840" w:dyaOrig="585">
                <v:shape id="_x0000_i1038" type="#_x0000_t75" style="width:42pt;height:29.25pt" o:ole="">
                  <v:imagedata r:id="rId23" o:title=""/>
                </v:shape>
                <o:OLEObject Type="Embed" ProgID="Paint.Picture" ShapeID="_x0000_i1038" DrawAspect="Content" ObjectID="_1548455104" r:id="rId24"/>
              </w:object>
            </w:r>
          </w:p>
        </w:tc>
      </w:tr>
      <w:tr w:rsidR="005A5484">
        <w:tc>
          <w:tcPr>
            <w:tcW w:w="5341" w:type="dxa"/>
          </w:tcPr>
          <w:p w:rsidR="005A5484" w:rsidRDefault="005A5484"/>
        </w:tc>
        <w:tc>
          <w:tcPr>
            <w:tcW w:w="3767" w:type="dxa"/>
          </w:tcPr>
          <w:p w:rsidR="005A5484" w:rsidRDefault="005A5484">
            <w:r w:rsidRPr="00A7295B">
              <w:object w:dxaOrig="1020" w:dyaOrig="510">
                <v:shape id="_x0000_i1039" type="#_x0000_t75" style="width:50.25pt;height:25.5pt" o:ole="">
                  <v:imagedata r:id="rId25" o:title=""/>
                </v:shape>
                <o:OLEObject Type="Embed" ProgID="Paint.Picture" ShapeID="_x0000_i1039" DrawAspect="Content" ObjectID="_1548455105" r:id="rId26"/>
              </w:object>
            </w:r>
          </w:p>
        </w:tc>
      </w:tr>
    </w:tbl>
    <w:p w:rsidR="005A5484" w:rsidRDefault="005A5484">
      <w:pPr>
        <w:keepNext/>
        <w:spacing w:before="120" w:after="120"/>
        <w:jc w:val="center"/>
        <w:rPr>
          <w:b/>
        </w:rPr>
      </w:pPr>
      <w:r>
        <w:rPr>
          <w:b/>
        </w:rPr>
        <w:t>Определение параметров двухполюсника</w:t>
      </w:r>
    </w:p>
    <w:p w:rsidR="005A5484" w:rsidRDefault="005A5484">
      <w:pPr>
        <w:spacing w:before="80" w:after="40"/>
        <w:rPr>
          <w:b/>
          <w:i/>
          <w:sz w:val="22"/>
        </w:rPr>
      </w:pPr>
      <w:r>
        <w:rPr>
          <w:b/>
          <w:i/>
          <w:sz w:val="22"/>
        </w:rPr>
        <w:t xml:space="preserve">13. Задание </w:t>
      </w:r>
    </w:p>
    <w:p w:rsidR="005A5484" w:rsidRDefault="005A5484">
      <w:r>
        <w:t>При измерении параметров пассивного двухполюсника приборы показали следующие значения: вольтметр - 220 В; амперметр - 8 А; ваттметр - 1000 Вт. Коэффициент мощности двухполюсника равен...</w:t>
      </w:r>
    </w:p>
    <w:p w:rsidR="005A5484" w:rsidRDefault="005A5484">
      <w:r>
        <w:rPr>
          <w:noProof/>
        </w:rPr>
        <w:pict>
          <v:shape id="Рисунок 4" o:spid="_x0000_i1040" type="#_x0000_t75" style="width:107.25pt;height:42pt;visibility:visible">
            <v:imagedata r:id="rId27" o:title=""/>
          </v:shape>
        </w:pict>
      </w:r>
    </w:p>
    <w:p w:rsidR="005A5484" w:rsidRDefault="005A5484">
      <w:pPr>
        <w:ind w:left="720" w:hanging="72"/>
        <w:rPr>
          <w:sz w:val="22"/>
        </w:rPr>
      </w:pPr>
      <w:r>
        <w:rPr>
          <w:sz w:val="22"/>
          <w:szCs w:val="22"/>
        </w:rPr>
        <w:sym w:font="Wingdings 2" w:char="F0A3"/>
      </w:r>
      <w:r>
        <w:t xml:space="preserve">  </w:t>
      </w:r>
      <w:r>
        <w:rPr>
          <w:sz w:val="22"/>
        </w:rPr>
        <w:t xml:space="preserve">0,568    </w:t>
      </w:r>
      <w:r>
        <w:rPr>
          <w:sz w:val="22"/>
          <w:szCs w:val="22"/>
        </w:rPr>
        <w:sym w:font="Wingdings 2" w:char="F0A3"/>
      </w:r>
      <w:r>
        <w:t xml:space="preserve">  </w:t>
      </w:r>
      <w:r>
        <w:rPr>
          <w:sz w:val="22"/>
        </w:rPr>
        <w:t xml:space="preserve">1,76     </w:t>
      </w:r>
      <w:r>
        <w:rPr>
          <w:sz w:val="22"/>
          <w:szCs w:val="22"/>
        </w:rPr>
        <w:sym w:font="Wingdings 2" w:char="F0A3"/>
      </w:r>
      <w:r>
        <w:t xml:space="preserve">  </w:t>
      </w:r>
      <w:r>
        <w:rPr>
          <w:sz w:val="22"/>
        </w:rPr>
        <w:t xml:space="preserve">0,036     </w:t>
      </w:r>
      <w:r>
        <w:rPr>
          <w:sz w:val="22"/>
          <w:szCs w:val="22"/>
        </w:rPr>
        <w:sym w:font="Wingdings 2" w:char="F0A3"/>
      </w:r>
      <w:r>
        <w:t xml:space="preserve">  </w:t>
      </w:r>
      <w:r>
        <w:rPr>
          <w:sz w:val="22"/>
        </w:rPr>
        <w:t xml:space="preserve">0,22     </w:t>
      </w:r>
      <w:r>
        <w:rPr>
          <w:sz w:val="22"/>
          <w:szCs w:val="22"/>
        </w:rPr>
        <w:sym w:font="Wingdings 2" w:char="F0A3"/>
      </w:r>
      <w:r>
        <w:t xml:space="preserve">  </w:t>
      </w:r>
      <w:r>
        <w:rPr>
          <w:sz w:val="22"/>
        </w:rPr>
        <w:t>4,55</w:t>
      </w:r>
    </w:p>
    <w:p w:rsidR="005A5484" w:rsidRDefault="005A5484">
      <w:pPr>
        <w:keepNext/>
        <w:spacing w:before="120" w:after="120"/>
        <w:jc w:val="center"/>
        <w:rPr>
          <w:b/>
        </w:rPr>
      </w:pPr>
      <w:r>
        <w:rPr>
          <w:b/>
        </w:rPr>
        <w:t>Расчёт последовательной цепи</w:t>
      </w:r>
    </w:p>
    <w:p w:rsidR="005A5484" w:rsidRDefault="005A5484">
      <w:pPr>
        <w:spacing w:before="80" w:after="40"/>
        <w:rPr>
          <w:b/>
          <w:i/>
          <w:sz w:val="22"/>
        </w:rPr>
      </w:pPr>
      <w:r>
        <w:rPr>
          <w:b/>
          <w:i/>
          <w:sz w:val="22"/>
        </w:rPr>
        <w:t xml:space="preserve">14. Задание </w:t>
      </w:r>
    </w:p>
    <w:p w:rsidR="005A5484" w:rsidRDefault="005A5484">
      <w:r>
        <w:t>Показания приборов: первого - 80 В; второго - 100 В; третьего - 40 В. Напряжение сети равно...</w:t>
      </w:r>
    </w:p>
    <w:p w:rsidR="005A5484" w:rsidRDefault="005A5484">
      <w:r>
        <w:rPr>
          <w:noProof/>
        </w:rPr>
        <w:pict>
          <v:shape id="Рисунок 3" o:spid="_x0000_i1041" type="#_x0000_t75" style="width:107.25pt;height:42pt;visibility:visible">
            <v:imagedata r:id="rId28" o:title=""/>
          </v:shape>
        </w:pict>
      </w:r>
    </w:p>
    <w:p w:rsidR="005A5484" w:rsidRDefault="005A5484">
      <w:pPr>
        <w:ind w:left="720" w:hanging="72"/>
        <w:rPr>
          <w:sz w:val="22"/>
        </w:rPr>
      </w:pPr>
      <w:r>
        <w:sym w:font="Wingdings 2" w:char="F0A3"/>
      </w:r>
      <w:r>
        <w:t xml:space="preserve">  </w:t>
      </w:r>
      <w:r>
        <w:rPr>
          <w:sz w:val="22"/>
        </w:rPr>
        <w:t xml:space="preserve">220 В    </w:t>
      </w:r>
      <w:r>
        <w:rPr>
          <w:sz w:val="22"/>
          <w:szCs w:val="22"/>
        </w:rPr>
        <w:sym w:font="Wingdings 2" w:char="F0A3"/>
      </w:r>
      <w:r>
        <w:t xml:space="preserve">  </w:t>
      </w:r>
      <w:r>
        <w:rPr>
          <w:sz w:val="22"/>
        </w:rPr>
        <w:t xml:space="preserve">100 В    </w:t>
      </w:r>
      <w:r>
        <w:rPr>
          <w:sz w:val="22"/>
          <w:szCs w:val="22"/>
        </w:rPr>
        <w:sym w:font="Wingdings 2" w:char="F0A3"/>
      </w:r>
      <w:r>
        <w:t xml:space="preserve">  </w:t>
      </w:r>
      <w:r>
        <w:rPr>
          <w:sz w:val="22"/>
        </w:rPr>
        <w:t xml:space="preserve">140 В    </w:t>
      </w:r>
      <w:r>
        <w:rPr>
          <w:sz w:val="22"/>
          <w:szCs w:val="22"/>
        </w:rPr>
        <w:sym w:font="Wingdings 2" w:char="F0A3"/>
      </w:r>
      <w:r>
        <w:t xml:space="preserve">  </w:t>
      </w:r>
      <w:r>
        <w:rPr>
          <w:sz w:val="22"/>
        </w:rPr>
        <w:t xml:space="preserve">80 В    </w:t>
      </w:r>
      <w:r>
        <w:rPr>
          <w:sz w:val="22"/>
          <w:szCs w:val="22"/>
        </w:rPr>
        <w:sym w:font="Wingdings 2" w:char="F0A3"/>
      </w:r>
      <w:r>
        <w:t xml:space="preserve">  </w:t>
      </w:r>
      <w:r>
        <w:rPr>
          <w:sz w:val="22"/>
        </w:rPr>
        <w:t>60</w:t>
      </w:r>
    </w:p>
    <w:p w:rsidR="005A5484" w:rsidRDefault="005A5484">
      <w:pPr>
        <w:spacing w:before="80" w:after="40"/>
        <w:rPr>
          <w:b/>
          <w:i/>
          <w:sz w:val="22"/>
        </w:rPr>
      </w:pPr>
      <w:r>
        <w:rPr>
          <w:b/>
          <w:i/>
          <w:sz w:val="22"/>
        </w:rPr>
        <w:t xml:space="preserve">15. Задание </w:t>
      </w:r>
    </w:p>
    <w:p w:rsidR="005A5484" w:rsidRDefault="005A5484">
      <w:r>
        <w:t>Коэффициент мощности цепи равен...</w:t>
      </w:r>
    </w:p>
    <w:p w:rsidR="005A5484" w:rsidRDefault="005A5484">
      <w:r>
        <w:t>Напряжение и ток последовательной цепи изменяются по законам:</w:t>
      </w:r>
    </w:p>
    <w:p w:rsidR="005A5484" w:rsidRPr="00FE1A3C" w:rsidRDefault="005A5484">
      <w:r>
        <w:t xml:space="preserve">                      </w:t>
      </w:r>
      <w:r>
        <w:rPr>
          <w:lang w:val="en-US"/>
        </w:rPr>
        <w:t>u</w:t>
      </w:r>
      <w:r w:rsidRPr="00FE1A3C">
        <w:t xml:space="preserve"> = 282</w:t>
      </w:r>
      <w:r>
        <w:rPr>
          <w:lang w:val="en-US"/>
        </w:rPr>
        <w:t>sin</w:t>
      </w:r>
      <w:r w:rsidRPr="00FE1A3C">
        <w:t>(314</w:t>
      </w:r>
      <w:r>
        <w:rPr>
          <w:lang w:val="en-US"/>
        </w:rPr>
        <w:t>t</w:t>
      </w:r>
      <w:r w:rsidRPr="00FE1A3C">
        <w:t xml:space="preserve"> – 90</w:t>
      </w:r>
      <w:r>
        <w:rPr>
          <w:vertAlign w:val="superscript"/>
          <w:lang w:val="en-US"/>
        </w:rPr>
        <w:t>o</w:t>
      </w:r>
      <w:r w:rsidRPr="00FE1A3C">
        <w:t>),</w:t>
      </w:r>
      <w:r w:rsidRPr="00FE1A3C">
        <w:rPr>
          <w:vertAlign w:val="superscript"/>
        </w:rPr>
        <w:t xml:space="preserve"> </w:t>
      </w:r>
      <w:r>
        <w:rPr>
          <w:lang w:val="en-US"/>
        </w:rPr>
        <w:t>B</w:t>
      </w:r>
      <w:r w:rsidRPr="00FE1A3C">
        <w:t>;</w:t>
      </w:r>
    </w:p>
    <w:p w:rsidR="005A5484" w:rsidRPr="00FE1A3C" w:rsidRDefault="005A5484">
      <w:r w:rsidRPr="00FE1A3C">
        <w:rPr>
          <w:vertAlign w:val="superscript"/>
        </w:rPr>
        <w:t xml:space="preserve">                                  </w:t>
      </w:r>
      <w:r>
        <w:rPr>
          <w:lang w:val="en-US"/>
        </w:rPr>
        <w:t>i</w:t>
      </w:r>
      <w:r w:rsidRPr="00FE1A3C">
        <w:t xml:space="preserve"> = 141</w:t>
      </w:r>
      <w:r>
        <w:rPr>
          <w:lang w:val="en-US"/>
        </w:rPr>
        <w:t>sin</w:t>
      </w:r>
      <w:r w:rsidRPr="00FE1A3C">
        <w:t>(314</w:t>
      </w:r>
      <w:r>
        <w:rPr>
          <w:lang w:val="en-US"/>
        </w:rPr>
        <w:t>t</w:t>
      </w:r>
      <w:r w:rsidRPr="00FE1A3C">
        <w:t xml:space="preserve"> –45</w:t>
      </w:r>
      <w:r>
        <w:rPr>
          <w:vertAlign w:val="superscript"/>
          <w:lang w:val="en-US"/>
        </w:rPr>
        <w:t>o</w:t>
      </w:r>
      <w:r w:rsidRPr="00FE1A3C">
        <w:t xml:space="preserve">), </w:t>
      </w:r>
      <w:r>
        <w:rPr>
          <w:lang w:val="en-US"/>
        </w:rPr>
        <w:t>A</w:t>
      </w:r>
    </w:p>
    <w:p w:rsidR="005A5484" w:rsidRPr="00FE1A3C" w:rsidRDefault="005A5484"/>
    <w:p w:rsidR="005A5484" w:rsidRDefault="005A5484">
      <w:pPr>
        <w:ind w:left="720" w:hanging="72"/>
        <w:rPr>
          <w:sz w:val="22"/>
        </w:rPr>
      </w:pPr>
      <w:r>
        <w:rPr>
          <w:sz w:val="22"/>
          <w:szCs w:val="22"/>
          <w:lang w:val="en-US"/>
        </w:rPr>
        <w:sym w:font="Wingdings 2" w:char="F0A3"/>
      </w:r>
      <w:r>
        <w:t xml:space="preserve">  </w:t>
      </w:r>
      <w:r>
        <w:rPr>
          <w:sz w:val="22"/>
        </w:rPr>
        <w:t xml:space="preserve">0,707    </w:t>
      </w:r>
      <w:r>
        <w:rPr>
          <w:sz w:val="22"/>
          <w:szCs w:val="22"/>
          <w:lang w:val="en-US"/>
        </w:rPr>
        <w:sym w:font="Wingdings 2" w:char="F0A3"/>
      </w:r>
      <w:r>
        <w:t xml:space="preserve">  </w:t>
      </w:r>
      <w:r>
        <w:rPr>
          <w:sz w:val="22"/>
        </w:rPr>
        <w:t xml:space="preserve">0,5    </w:t>
      </w:r>
      <w:r>
        <w:rPr>
          <w:sz w:val="22"/>
          <w:szCs w:val="22"/>
          <w:lang w:val="en-US"/>
        </w:rPr>
        <w:sym w:font="Wingdings 2" w:char="F0A3"/>
      </w:r>
      <w:r>
        <w:t xml:space="preserve">  </w:t>
      </w:r>
      <w:r>
        <w:rPr>
          <w:sz w:val="22"/>
        </w:rPr>
        <w:t xml:space="preserve">0,866    </w:t>
      </w:r>
      <w:r>
        <w:rPr>
          <w:sz w:val="22"/>
          <w:szCs w:val="22"/>
          <w:lang w:val="en-US"/>
        </w:rPr>
        <w:sym w:font="Wingdings 2" w:char="F0A3"/>
      </w:r>
      <w:r>
        <w:t xml:space="preserve">  </w:t>
      </w:r>
      <w:r>
        <w:rPr>
          <w:sz w:val="22"/>
        </w:rPr>
        <w:t xml:space="preserve">0,7    </w:t>
      </w:r>
      <w:r>
        <w:rPr>
          <w:sz w:val="22"/>
          <w:szCs w:val="22"/>
          <w:lang w:val="en-US"/>
        </w:rPr>
        <w:sym w:font="Wingdings 2" w:char="F0A3"/>
      </w:r>
      <w:r>
        <w:t xml:space="preserve">  </w:t>
      </w:r>
      <w:r>
        <w:rPr>
          <w:sz w:val="22"/>
        </w:rPr>
        <w:t>0,8</w:t>
      </w:r>
    </w:p>
    <w:p w:rsidR="005A5484" w:rsidRDefault="005A5484">
      <w:pPr>
        <w:keepNext/>
        <w:spacing w:before="120" w:after="120"/>
        <w:jc w:val="center"/>
        <w:rPr>
          <w:b/>
        </w:rPr>
      </w:pPr>
      <w:r>
        <w:rPr>
          <w:b/>
        </w:rPr>
        <w:t>Расчёт цепи с параллельными ветвями</w:t>
      </w:r>
    </w:p>
    <w:p w:rsidR="005A5484" w:rsidRDefault="005A5484">
      <w:pPr>
        <w:spacing w:before="80" w:after="40"/>
        <w:rPr>
          <w:b/>
          <w:i/>
          <w:sz w:val="22"/>
        </w:rPr>
      </w:pPr>
      <w:r>
        <w:rPr>
          <w:b/>
          <w:i/>
          <w:sz w:val="22"/>
        </w:rPr>
        <w:t xml:space="preserve">16. Задание </w:t>
      </w:r>
    </w:p>
    <w:p w:rsidR="005A5484" w:rsidRDefault="005A5484">
      <w:pPr>
        <w:spacing w:before="80" w:after="40"/>
        <w:rPr>
          <w:sz w:val="22"/>
        </w:rPr>
      </w:pPr>
      <w:r>
        <w:rPr>
          <w:sz w:val="22"/>
        </w:rPr>
        <w:t xml:space="preserve">Для цепи с параллельными ветвями </w:t>
      </w:r>
      <w:r>
        <w:rPr>
          <w:sz w:val="22"/>
          <w:lang w:val="en-US"/>
        </w:rPr>
        <w:t>R</w:t>
      </w:r>
      <w:r>
        <w:rPr>
          <w:sz w:val="22"/>
        </w:rPr>
        <w:t xml:space="preserve">, </w:t>
      </w:r>
      <w:r>
        <w:rPr>
          <w:sz w:val="22"/>
          <w:lang w:val="en-US"/>
        </w:rPr>
        <w:t>L</w:t>
      </w:r>
      <w:r>
        <w:rPr>
          <w:sz w:val="22"/>
        </w:rPr>
        <w:t xml:space="preserve"> и С (на Рис.1.) указать номер волновой диаграммы тока </w:t>
      </w:r>
      <w:r>
        <w:rPr>
          <w:sz w:val="22"/>
          <w:lang w:val="en-US"/>
        </w:rPr>
        <w:t>iR</w:t>
      </w:r>
      <w:r>
        <w:rPr>
          <w:sz w:val="22"/>
        </w:rPr>
        <w:t>(</w:t>
      </w:r>
      <w:r>
        <w:rPr>
          <w:sz w:val="22"/>
          <w:lang w:val="en-US"/>
        </w:rPr>
        <w:t>t</w:t>
      </w:r>
      <w:r>
        <w:rPr>
          <w:sz w:val="22"/>
        </w:rPr>
        <w:t xml:space="preserve">) на Рис.2., если основная диаграмма </w:t>
      </w:r>
      <w:r>
        <w:rPr>
          <w:sz w:val="22"/>
          <w:lang w:val="en-US"/>
        </w:rPr>
        <w:t>U</w:t>
      </w:r>
      <w:r>
        <w:rPr>
          <w:sz w:val="22"/>
        </w:rPr>
        <w:t>(</w:t>
      </w:r>
      <w:r>
        <w:rPr>
          <w:sz w:val="22"/>
          <w:lang w:val="en-US"/>
        </w:rPr>
        <w:t>t</w:t>
      </w:r>
      <w:r>
        <w:rPr>
          <w:sz w:val="22"/>
        </w:rPr>
        <w:t>) под номером 1.</w:t>
      </w:r>
    </w:p>
    <w:p w:rsidR="005A5484" w:rsidRDefault="005A5484">
      <w:pPr>
        <w:spacing w:before="80" w:after="40"/>
        <w:rPr>
          <w:sz w:val="22"/>
        </w:rPr>
      </w:pPr>
      <w:r w:rsidRPr="00243A85">
        <w:rPr>
          <w:b/>
          <w:i/>
          <w:noProof/>
          <w:sz w:val="22"/>
        </w:rPr>
        <w:pict>
          <v:shape id="Рисунок 2" o:spid="_x0000_i1042" type="#_x0000_t75" style="width:217.5pt;height:81pt;visibility:visible">
            <v:imagedata r:id="rId29" o:title=""/>
          </v:shape>
        </w:pict>
      </w:r>
      <w:r>
        <w:rPr>
          <w:sz w:val="22"/>
          <w:szCs w:val="22"/>
        </w:rPr>
        <w:sym w:font="Wingdings 2" w:char="F0A3"/>
      </w:r>
      <w:r>
        <w:t xml:space="preserve"> </w:t>
      </w:r>
      <w:r>
        <w:rPr>
          <w:sz w:val="22"/>
        </w:rPr>
        <w:t xml:space="preserve">4    </w:t>
      </w:r>
      <w:r>
        <w:rPr>
          <w:sz w:val="22"/>
          <w:szCs w:val="22"/>
        </w:rPr>
        <w:sym w:font="Wingdings 2" w:char="F0A3"/>
      </w:r>
      <w:r>
        <w:t xml:space="preserve">  </w:t>
      </w:r>
      <w:r>
        <w:rPr>
          <w:sz w:val="22"/>
        </w:rPr>
        <w:t xml:space="preserve">3    </w:t>
      </w:r>
      <w:r>
        <w:rPr>
          <w:sz w:val="22"/>
          <w:szCs w:val="22"/>
        </w:rPr>
        <w:sym w:font="Wingdings 2" w:char="F0A3"/>
      </w:r>
      <w:r>
        <w:t xml:space="preserve">  </w:t>
      </w:r>
      <w:r>
        <w:rPr>
          <w:sz w:val="22"/>
        </w:rPr>
        <w:t>2</w:t>
      </w:r>
    </w:p>
    <w:p w:rsidR="005A5484" w:rsidRDefault="005A5484">
      <w:pPr>
        <w:keepNext/>
        <w:spacing w:before="120" w:after="120"/>
        <w:jc w:val="center"/>
        <w:rPr>
          <w:b/>
        </w:rPr>
      </w:pPr>
      <w:r>
        <w:rPr>
          <w:b/>
        </w:rPr>
        <w:t>Резонансы в электрических цепях</w:t>
      </w:r>
    </w:p>
    <w:p w:rsidR="005A5484" w:rsidRDefault="005A5484">
      <w:pPr>
        <w:spacing w:before="80" w:after="40"/>
        <w:rPr>
          <w:b/>
          <w:i/>
          <w:sz w:val="22"/>
        </w:rPr>
      </w:pPr>
      <w:r>
        <w:rPr>
          <w:b/>
          <w:i/>
          <w:sz w:val="22"/>
        </w:rPr>
        <w:t xml:space="preserve">17. Задание </w:t>
      </w:r>
    </w:p>
    <w:p w:rsidR="005A5484" w:rsidRDefault="005A5484">
      <w:r>
        <w:t>Условие резонанса токов</w:t>
      </w:r>
    </w:p>
    <w:p w:rsidR="005A5484" w:rsidRDefault="005A5484">
      <w:pPr>
        <w:rPr>
          <w:sz w:val="22"/>
        </w:rPr>
      </w:pPr>
      <w:r>
        <w:rPr>
          <w:sz w:val="22"/>
        </w:rPr>
        <w:t>Отметьте правильный ответ</w:t>
      </w:r>
    </w:p>
    <w:p w:rsidR="005A5484" w:rsidRDefault="005A5484">
      <w:pPr>
        <w:ind w:left="720" w:hanging="72"/>
        <w:rPr>
          <w:sz w:val="22"/>
        </w:rPr>
      </w:pPr>
      <w:r>
        <w:rPr>
          <w:sz w:val="22"/>
          <w:szCs w:val="22"/>
        </w:rPr>
        <w:sym w:font="Wingdings 2" w:char="F0A3"/>
      </w:r>
      <w:r>
        <w:t xml:space="preserve">  </w:t>
      </w:r>
      <w:r>
        <w:rPr>
          <w:sz w:val="22"/>
          <w:lang w:val="en-US"/>
        </w:rPr>
        <w:t>B</w:t>
      </w:r>
      <w:r>
        <w:rPr>
          <w:sz w:val="22"/>
          <w:vertAlign w:val="subscript"/>
          <w:lang w:val="en-US"/>
        </w:rPr>
        <w:t>L</w:t>
      </w:r>
      <w:r>
        <w:rPr>
          <w:sz w:val="22"/>
        </w:rPr>
        <w:t xml:space="preserve"> = </w:t>
      </w:r>
      <w:r>
        <w:rPr>
          <w:sz w:val="22"/>
          <w:lang w:val="en-US"/>
        </w:rPr>
        <w:t>B</w:t>
      </w:r>
      <w:r>
        <w:rPr>
          <w:sz w:val="22"/>
          <w:vertAlign w:val="subscript"/>
          <w:lang w:val="en-US"/>
        </w:rPr>
        <w:t>C</w:t>
      </w:r>
      <w:r>
        <w:rPr>
          <w:sz w:val="22"/>
          <w:vertAlign w:val="subscript"/>
        </w:rPr>
        <w:t xml:space="preserve">    </w:t>
      </w:r>
      <w:r>
        <w:rPr>
          <w:sz w:val="22"/>
          <w:szCs w:val="22"/>
        </w:rPr>
        <w:sym w:font="Wingdings 2" w:char="F0A3"/>
      </w:r>
      <w:r>
        <w:t xml:space="preserve">  </w:t>
      </w:r>
      <w:r>
        <w:rPr>
          <w:sz w:val="22"/>
          <w:lang w:val="en-US"/>
        </w:rPr>
        <w:t>X</w:t>
      </w:r>
      <w:r>
        <w:rPr>
          <w:sz w:val="22"/>
          <w:vertAlign w:val="subscript"/>
          <w:lang w:val="en-US"/>
        </w:rPr>
        <w:t>L</w:t>
      </w:r>
      <w:r>
        <w:rPr>
          <w:sz w:val="22"/>
        </w:rPr>
        <w:t xml:space="preserve"> = </w:t>
      </w:r>
      <w:r>
        <w:rPr>
          <w:sz w:val="22"/>
          <w:lang w:val="en-US"/>
        </w:rPr>
        <w:t>X</w:t>
      </w:r>
      <w:r>
        <w:rPr>
          <w:sz w:val="22"/>
          <w:vertAlign w:val="subscript"/>
          <w:lang w:val="en-US"/>
        </w:rPr>
        <w:t>C</w:t>
      </w:r>
      <w:r>
        <w:rPr>
          <w:sz w:val="22"/>
          <w:vertAlign w:val="subscript"/>
        </w:rPr>
        <w:t xml:space="preserve">    </w:t>
      </w:r>
      <w:r>
        <w:rPr>
          <w:sz w:val="22"/>
          <w:szCs w:val="22"/>
        </w:rPr>
        <w:sym w:font="Wingdings 2" w:char="F0A3"/>
      </w:r>
      <w:r>
        <w:t xml:space="preserve">  </w:t>
      </w:r>
      <w:r>
        <w:rPr>
          <w:sz w:val="22"/>
          <w:lang w:val="en-US"/>
        </w:rPr>
        <w:t>I</w:t>
      </w:r>
      <w:r>
        <w:rPr>
          <w:sz w:val="22"/>
          <w:vertAlign w:val="subscript"/>
          <w:lang w:val="en-US"/>
        </w:rPr>
        <w:t>L</w:t>
      </w:r>
      <w:r>
        <w:rPr>
          <w:sz w:val="22"/>
        </w:rPr>
        <w:t xml:space="preserve"> = </w:t>
      </w:r>
      <w:r>
        <w:rPr>
          <w:sz w:val="22"/>
          <w:lang w:val="en-US"/>
        </w:rPr>
        <w:t>I</w:t>
      </w:r>
      <w:r>
        <w:rPr>
          <w:sz w:val="22"/>
          <w:vertAlign w:val="subscript"/>
          <w:lang w:val="en-US"/>
        </w:rPr>
        <w:t>C</w:t>
      </w:r>
      <w:r>
        <w:rPr>
          <w:sz w:val="22"/>
          <w:vertAlign w:val="subscript"/>
        </w:rPr>
        <w:t xml:space="preserve">    </w:t>
      </w:r>
      <w:r>
        <w:rPr>
          <w:sz w:val="22"/>
          <w:szCs w:val="22"/>
        </w:rPr>
        <w:sym w:font="Wingdings 2" w:char="F0A3"/>
      </w:r>
      <w:r>
        <w:t xml:space="preserve">  </w:t>
      </w:r>
      <w:r>
        <w:rPr>
          <w:sz w:val="22"/>
          <w:lang w:val="en-US"/>
        </w:rPr>
        <w:t>U</w:t>
      </w:r>
      <w:r>
        <w:rPr>
          <w:sz w:val="22"/>
          <w:vertAlign w:val="subscript"/>
          <w:lang w:val="en-US"/>
        </w:rPr>
        <w:t>L</w:t>
      </w:r>
      <w:r>
        <w:rPr>
          <w:sz w:val="22"/>
        </w:rPr>
        <w:t xml:space="preserve"> = </w:t>
      </w:r>
      <w:r>
        <w:rPr>
          <w:sz w:val="22"/>
          <w:lang w:val="en-US"/>
        </w:rPr>
        <w:t>U</w:t>
      </w:r>
      <w:r>
        <w:rPr>
          <w:sz w:val="22"/>
          <w:vertAlign w:val="subscript"/>
          <w:lang w:val="en-US"/>
        </w:rPr>
        <w:t>C</w:t>
      </w:r>
      <w:r>
        <w:rPr>
          <w:sz w:val="22"/>
          <w:vertAlign w:val="subscript"/>
        </w:rPr>
        <w:t xml:space="preserve">    </w:t>
      </w:r>
      <w:r>
        <w:rPr>
          <w:sz w:val="22"/>
          <w:szCs w:val="22"/>
        </w:rPr>
        <w:sym w:font="Wingdings 2" w:char="F0A3"/>
      </w:r>
      <w:r>
        <w:t xml:space="preserve">  </w:t>
      </w:r>
      <w:r>
        <w:rPr>
          <w:sz w:val="22"/>
          <w:lang w:val="en-US"/>
        </w:rPr>
        <w:t>Z</w:t>
      </w:r>
      <w:r>
        <w:rPr>
          <w:sz w:val="22"/>
        </w:rPr>
        <w:t xml:space="preserve"> = </w:t>
      </w:r>
      <w:r>
        <w:rPr>
          <w:sz w:val="22"/>
          <w:lang w:val="en-US"/>
        </w:rPr>
        <w:t>R</w:t>
      </w:r>
    </w:p>
    <w:p w:rsidR="005A5484" w:rsidRDefault="005A5484">
      <w:pPr>
        <w:keepNext/>
        <w:spacing w:before="120" w:after="120"/>
        <w:jc w:val="center"/>
        <w:rPr>
          <w:b/>
        </w:rPr>
      </w:pPr>
      <w:r>
        <w:rPr>
          <w:b/>
        </w:rPr>
        <w:t>Символы в однофазных цепях</w:t>
      </w:r>
    </w:p>
    <w:p w:rsidR="005A5484" w:rsidRDefault="005A5484">
      <w:pPr>
        <w:spacing w:before="80" w:after="40"/>
        <w:rPr>
          <w:b/>
          <w:i/>
          <w:sz w:val="22"/>
        </w:rPr>
      </w:pPr>
      <w:r>
        <w:rPr>
          <w:b/>
          <w:i/>
          <w:sz w:val="22"/>
        </w:rPr>
        <w:t xml:space="preserve">18. Задание </w:t>
      </w:r>
    </w:p>
    <w:p w:rsidR="005A5484" w:rsidRDefault="005A5484">
      <w:r>
        <w:t>Установить соответствие между обозначениями электрических величин и их наименованиями</w:t>
      </w:r>
    </w:p>
    <w:tbl>
      <w:tblPr>
        <w:tblW w:w="9108" w:type="dxa"/>
        <w:tblLayout w:type="fixed"/>
        <w:tblLook w:val="0000"/>
      </w:tblPr>
      <w:tblGrid>
        <w:gridCol w:w="5341"/>
        <w:gridCol w:w="3767"/>
      </w:tblGrid>
      <w:tr w:rsidR="005A5484">
        <w:tc>
          <w:tcPr>
            <w:tcW w:w="5341" w:type="dxa"/>
          </w:tcPr>
          <w:p w:rsidR="005A5484" w:rsidRDefault="005A5484">
            <w:r>
              <w:rPr>
                <w:sz w:val="22"/>
              </w:rPr>
              <w:t>период колебания переменной величины</w:t>
            </w:r>
          </w:p>
        </w:tc>
        <w:tc>
          <w:tcPr>
            <w:tcW w:w="3767" w:type="dxa"/>
          </w:tcPr>
          <w:p w:rsidR="005A5484" w:rsidRDefault="005A5484">
            <w:r w:rsidRPr="00A7295B">
              <w:object w:dxaOrig="420" w:dyaOrig="285">
                <v:shape id="_x0000_i1043" type="#_x0000_t75" style="width:21pt;height:14.25pt" o:ole="">
                  <v:imagedata r:id="rId30" o:title=""/>
                </v:shape>
                <o:OLEObject Type="Embed" ProgID="Paint.Picture" ShapeID="_x0000_i1043" DrawAspect="Content" ObjectID="_1548455106" r:id="rId31"/>
              </w:object>
            </w:r>
          </w:p>
        </w:tc>
      </w:tr>
      <w:tr w:rsidR="005A5484">
        <w:tc>
          <w:tcPr>
            <w:tcW w:w="5341" w:type="dxa"/>
          </w:tcPr>
          <w:p w:rsidR="005A5484" w:rsidRDefault="005A5484">
            <w:r>
              <w:rPr>
                <w:sz w:val="22"/>
              </w:rPr>
              <w:t>частота колебаний переменной величины</w:t>
            </w:r>
          </w:p>
        </w:tc>
        <w:tc>
          <w:tcPr>
            <w:tcW w:w="3767" w:type="dxa"/>
          </w:tcPr>
          <w:p w:rsidR="005A5484" w:rsidRDefault="005A5484">
            <w:r w:rsidRPr="00A7295B">
              <w:object w:dxaOrig="420" w:dyaOrig="285">
                <v:shape id="_x0000_i1044" type="#_x0000_t75" style="width:21pt;height:14.25pt" o:ole="">
                  <v:imagedata r:id="rId32" o:title=""/>
                </v:shape>
                <o:OLEObject Type="Embed" ProgID="Paint.Picture" ShapeID="_x0000_i1044" DrawAspect="Content" ObjectID="_1548455107" r:id="rId33"/>
              </w:object>
            </w:r>
          </w:p>
        </w:tc>
      </w:tr>
      <w:tr w:rsidR="005A5484">
        <w:tc>
          <w:tcPr>
            <w:tcW w:w="5341" w:type="dxa"/>
          </w:tcPr>
          <w:p w:rsidR="005A5484" w:rsidRDefault="005A5484">
            <w:r>
              <w:rPr>
                <w:sz w:val="22"/>
              </w:rPr>
              <w:t>угловая частота изменений синусоидальной величины</w:t>
            </w:r>
          </w:p>
        </w:tc>
        <w:tc>
          <w:tcPr>
            <w:tcW w:w="3767" w:type="dxa"/>
          </w:tcPr>
          <w:p w:rsidR="005A5484" w:rsidRDefault="005A5484">
            <w:r w:rsidRPr="00A7295B">
              <w:object w:dxaOrig="120" w:dyaOrig="210">
                <v:shape id="_x0000_i1045" type="#_x0000_t75" style="width:6pt;height:10.5pt" o:ole="">
                  <v:imagedata r:id="rId34" o:title=""/>
                </v:shape>
                <o:OLEObject Type="Embed" ProgID="Paint.Picture" ShapeID="_x0000_i1045" DrawAspect="Content" ObjectID="_1548455108" r:id="rId35"/>
              </w:object>
            </w:r>
          </w:p>
        </w:tc>
      </w:tr>
      <w:tr w:rsidR="005A5484">
        <w:tc>
          <w:tcPr>
            <w:tcW w:w="5341" w:type="dxa"/>
          </w:tcPr>
          <w:p w:rsidR="005A5484" w:rsidRDefault="005A5484">
            <w:r>
              <w:rPr>
                <w:sz w:val="22"/>
              </w:rPr>
              <w:t>угол сдвига фазы между током и напряжением</w:t>
            </w:r>
          </w:p>
        </w:tc>
        <w:tc>
          <w:tcPr>
            <w:tcW w:w="3767" w:type="dxa"/>
          </w:tcPr>
          <w:p w:rsidR="005A5484" w:rsidRDefault="005A5484">
            <w:r w:rsidRPr="00A7295B">
              <w:object w:dxaOrig="120" w:dyaOrig="210">
                <v:shape id="_x0000_i1046" type="#_x0000_t75" style="width:6pt;height:10.5pt" o:ole="">
                  <v:imagedata r:id="rId36" o:title=""/>
                </v:shape>
                <o:OLEObject Type="Embed" ProgID="Paint.Picture" ShapeID="_x0000_i1046" DrawAspect="Content" ObjectID="_1548455109" r:id="rId37"/>
              </w:object>
            </w:r>
          </w:p>
        </w:tc>
      </w:tr>
      <w:tr w:rsidR="005A5484">
        <w:tc>
          <w:tcPr>
            <w:tcW w:w="5341" w:type="dxa"/>
          </w:tcPr>
          <w:p w:rsidR="005A5484" w:rsidRDefault="005A5484">
            <w:r>
              <w:rPr>
                <w:sz w:val="22"/>
              </w:rPr>
              <w:t>коэффициент мощности</w:t>
            </w:r>
          </w:p>
        </w:tc>
        <w:tc>
          <w:tcPr>
            <w:tcW w:w="3767" w:type="dxa"/>
          </w:tcPr>
          <w:p w:rsidR="005A5484" w:rsidRDefault="005A5484"/>
        </w:tc>
      </w:tr>
    </w:tbl>
    <w:p w:rsidR="005A5484" w:rsidRDefault="005A5484">
      <w:pPr>
        <w:keepNext/>
        <w:spacing w:before="120" w:after="120"/>
        <w:jc w:val="center"/>
        <w:rPr>
          <w:b/>
          <w:lang w:val="en-US"/>
        </w:rPr>
      </w:pPr>
      <w:r>
        <w:rPr>
          <w:b/>
        </w:rPr>
        <w:t>Трёхфазные</w:t>
      </w:r>
      <w:r>
        <w:rPr>
          <w:b/>
          <w:lang w:val="en-US"/>
        </w:rPr>
        <w:t xml:space="preserve"> </w:t>
      </w:r>
      <w:r>
        <w:rPr>
          <w:b/>
        </w:rPr>
        <w:t>цепи</w:t>
      </w:r>
    </w:p>
    <w:p w:rsidR="005A5484" w:rsidRDefault="005A5484">
      <w:pPr>
        <w:keepNext/>
        <w:spacing w:before="120" w:after="120"/>
        <w:jc w:val="center"/>
        <w:rPr>
          <w:b/>
          <w:lang w:val="en-US"/>
        </w:rPr>
      </w:pPr>
      <w:r>
        <w:rPr>
          <w:b/>
        </w:rPr>
        <w:t>Расчёт</w:t>
      </w:r>
      <w:r>
        <w:rPr>
          <w:b/>
          <w:lang w:val="en-US"/>
        </w:rPr>
        <w:t xml:space="preserve"> </w:t>
      </w:r>
      <w:r>
        <w:rPr>
          <w:b/>
        </w:rPr>
        <w:t>трёхфазных</w:t>
      </w:r>
      <w:r>
        <w:rPr>
          <w:b/>
          <w:lang w:val="en-US"/>
        </w:rPr>
        <w:t xml:space="preserve"> </w:t>
      </w:r>
      <w:r>
        <w:rPr>
          <w:b/>
        </w:rPr>
        <w:t>цепей</w:t>
      </w:r>
    </w:p>
    <w:p w:rsidR="005A5484" w:rsidRDefault="005A5484">
      <w:pPr>
        <w:spacing w:before="80" w:after="40"/>
        <w:rPr>
          <w:b/>
          <w:i/>
          <w:sz w:val="22"/>
        </w:rPr>
      </w:pPr>
      <w:r>
        <w:rPr>
          <w:b/>
          <w:i/>
          <w:sz w:val="22"/>
          <w:lang w:val="en-US"/>
        </w:rPr>
        <w:t>19</w:t>
      </w:r>
      <w:r>
        <w:rPr>
          <w:b/>
          <w:i/>
          <w:sz w:val="22"/>
        </w:rPr>
        <w:t xml:space="preserve">. Задание </w:t>
      </w:r>
    </w:p>
    <w:p w:rsidR="005A5484" w:rsidRDefault="005A5484">
      <w:r>
        <w:t>Симметричная активно-индуктивная нагрузка соединена по схеме треугольник. При мощности нагрузки 38 кВт, коэффициенте мощности 0,5 и напряжении 220 В линейный ток будет равен... А.</w:t>
      </w:r>
    </w:p>
    <w:p w:rsidR="005A5484" w:rsidRDefault="005A5484">
      <w:pPr>
        <w:rPr>
          <w:sz w:val="22"/>
        </w:rPr>
      </w:pPr>
      <w:r>
        <w:rPr>
          <w:sz w:val="22"/>
        </w:rPr>
        <w:t>Отметьте правильный ответ</w:t>
      </w:r>
    </w:p>
    <w:p w:rsidR="005A5484" w:rsidRDefault="005A5484">
      <w:pPr>
        <w:ind w:left="720" w:hanging="72"/>
        <w:rPr>
          <w:sz w:val="22"/>
        </w:rPr>
      </w:pPr>
      <w:r>
        <w:rPr>
          <w:sz w:val="22"/>
          <w:szCs w:val="22"/>
        </w:rPr>
        <w:sym w:font="Wingdings 2" w:char="F0A3"/>
      </w:r>
      <w:r>
        <w:t xml:space="preserve">  </w:t>
      </w:r>
      <w:r>
        <w:rPr>
          <w:sz w:val="22"/>
        </w:rPr>
        <w:t xml:space="preserve">100     </w:t>
      </w:r>
      <w:r>
        <w:rPr>
          <w:sz w:val="22"/>
          <w:szCs w:val="22"/>
        </w:rPr>
        <w:sym w:font="Wingdings 2" w:char="F0A3"/>
      </w:r>
      <w:r>
        <w:t xml:space="preserve">  </w:t>
      </w:r>
      <w:r>
        <w:rPr>
          <w:sz w:val="22"/>
        </w:rPr>
        <w:t xml:space="preserve">345     </w:t>
      </w:r>
      <w:r>
        <w:rPr>
          <w:sz w:val="22"/>
          <w:szCs w:val="22"/>
        </w:rPr>
        <w:sym w:font="Wingdings 2" w:char="F0A3"/>
      </w:r>
      <w:r>
        <w:t xml:space="preserve">  </w:t>
      </w:r>
      <w:r>
        <w:rPr>
          <w:sz w:val="22"/>
        </w:rPr>
        <w:t xml:space="preserve">200     </w:t>
      </w:r>
      <w:r>
        <w:rPr>
          <w:sz w:val="22"/>
          <w:szCs w:val="22"/>
        </w:rPr>
        <w:sym w:font="Wingdings 2" w:char="F0A3"/>
      </w:r>
      <w:r>
        <w:t xml:space="preserve">  </w:t>
      </w:r>
      <w:r>
        <w:rPr>
          <w:sz w:val="22"/>
        </w:rPr>
        <w:t xml:space="preserve">1727     </w:t>
      </w:r>
      <w:r>
        <w:rPr>
          <w:sz w:val="22"/>
          <w:szCs w:val="22"/>
        </w:rPr>
        <w:sym w:font="Wingdings 2" w:char="F0A3"/>
      </w:r>
      <w:r>
        <w:t xml:space="preserve">  </w:t>
      </w:r>
      <w:r>
        <w:rPr>
          <w:sz w:val="22"/>
        </w:rPr>
        <w:t>0,345</w:t>
      </w:r>
    </w:p>
    <w:p w:rsidR="005A5484" w:rsidRDefault="005A5484">
      <w:pPr>
        <w:keepNext/>
        <w:spacing w:before="120" w:after="120"/>
        <w:jc w:val="center"/>
        <w:rPr>
          <w:b/>
        </w:rPr>
      </w:pPr>
      <w:r>
        <w:rPr>
          <w:b/>
        </w:rPr>
        <w:t>Свойства трёхфазных цепей</w:t>
      </w:r>
    </w:p>
    <w:p w:rsidR="005A5484" w:rsidRDefault="005A5484">
      <w:pPr>
        <w:spacing w:before="80" w:after="40"/>
        <w:rPr>
          <w:b/>
          <w:i/>
          <w:sz w:val="22"/>
        </w:rPr>
      </w:pPr>
      <w:r>
        <w:rPr>
          <w:b/>
          <w:i/>
          <w:sz w:val="22"/>
        </w:rPr>
        <w:t xml:space="preserve">20. Задание </w:t>
      </w:r>
    </w:p>
    <w:p w:rsidR="005A5484" w:rsidRDefault="005A5484">
      <w:r>
        <w:t>При переключении со схемы звезда на схему треугольник мощность нагрузки</w:t>
      </w:r>
    </w:p>
    <w:p w:rsidR="005A5484" w:rsidRDefault="005A5484">
      <w:pPr>
        <w:rPr>
          <w:sz w:val="22"/>
        </w:rPr>
      </w:pPr>
      <w:r>
        <w:rPr>
          <w:sz w:val="22"/>
        </w:rPr>
        <w:t>Отметьте правильный ответ</w:t>
      </w:r>
    </w:p>
    <w:p w:rsidR="005A5484" w:rsidRDefault="005A5484">
      <w:pPr>
        <w:ind w:left="720" w:hanging="72"/>
        <w:rPr>
          <w:sz w:val="22"/>
        </w:rPr>
      </w:pPr>
      <w:r>
        <w:rPr>
          <w:sz w:val="22"/>
          <w:szCs w:val="22"/>
        </w:rPr>
        <w:sym w:font="Wingdings 2" w:char="F0A3"/>
      </w:r>
      <w:r>
        <w:t xml:space="preserve">  </w:t>
      </w:r>
      <w:r>
        <w:rPr>
          <w:sz w:val="22"/>
        </w:rPr>
        <w:t xml:space="preserve">увеличится в 1,73 раза    </w:t>
      </w:r>
      <w:r>
        <w:rPr>
          <w:sz w:val="22"/>
          <w:szCs w:val="22"/>
        </w:rPr>
        <w:sym w:font="Wingdings 2" w:char="F0A3"/>
      </w:r>
      <w:r>
        <w:t xml:space="preserve">  </w:t>
      </w:r>
      <w:r>
        <w:rPr>
          <w:sz w:val="22"/>
        </w:rPr>
        <w:t xml:space="preserve">уменньшится в 1,73 раза     </w:t>
      </w:r>
      <w:r>
        <w:rPr>
          <w:sz w:val="22"/>
          <w:szCs w:val="22"/>
        </w:rPr>
        <w:sym w:font="Wingdings 2" w:char="F0A3"/>
      </w:r>
      <w:r>
        <w:t xml:space="preserve">  </w:t>
      </w:r>
      <w:r>
        <w:rPr>
          <w:sz w:val="22"/>
        </w:rPr>
        <w:t>не изменится</w:t>
      </w:r>
    </w:p>
    <w:p w:rsidR="005A5484" w:rsidRDefault="005A5484">
      <w:pPr>
        <w:ind w:left="720" w:hanging="72"/>
        <w:rPr>
          <w:sz w:val="22"/>
        </w:rPr>
      </w:pPr>
      <w:r>
        <w:rPr>
          <w:sz w:val="22"/>
          <w:szCs w:val="22"/>
        </w:rPr>
        <w:sym w:font="Wingdings 2" w:char="F0A3"/>
      </w:r>
      <w:r>
        <w:t xml:space="preserve">  </w:t>
      </w:r>
      <w:r>
        <w:rPr>
          <w:sz w:val="22"/>
        </w:rPr>
        <w:t xml:space="preserve">увеличится в 3 раза          </w:t>
      </w:r>
      <w:r>
        <w:rPr>
          <w:sz w:val="22"/>
          <w:szCs w:val="22"/>
        </w:rPr>
        <w:sym w:font="Wingdings 2" w:char="F0A3"/>
      </w:r>
      <w:r>
        <w:t xml:space="preserve">  </w:t>
      </w:r>
      <w:r>
        <w:rPr>
          <w:sz w:val="22"/>
        </w:rPr>
        <w:t>уменьшится в 3 раза</w:t>
      </w:r>
    </w:p>
    <w:p w:rsidR="005A5484" w:rsidRDefault="005A5484">
      <w:pPr>
        <w:keepNext/>
        <w:spacing w:before="120" w:after="120"/>
        <w:jc w:val="center"/>
        <w:rPr>
          <w:b/>
        </w:rPr>
      </w:pPr>
      <w:r>
        <w:rPr>
          <w:b/>
        </w:rPr>
        <w:t>Связи фазных и линейных величин</w:t>
      </w:r>
    </w:p>
    <w:p w:rsidR="005A5484" w:rsidRDefault="005A5484">
      <w:pPr>
        <w:spacing w:before="80" w:after="40"/>
        <w:rPr>
          <w:b/>
          <w:i/>
          <w:sz w:val="22"/>
        </w:rPr>
      </w:pPr>
      <w:r>
        <w:rPr>
          <w:b/>
          <w:i/>
          <w:sz w:val="22"/>
        </w:rPr>
        <w:t xml:space="preserve">21. Задание </w:t>
      </w:r>
    </w:p>
    <w:p w:rsidR="005A5484" w:rsidRDefault="005A5484">
      <w:r>
        <w:t>Соединение треугольник. Фазный ток 10 А. Линейный ток равен...А.</w:t>
      </w:r>
    </w:p>
    <w:p w:rsidR="005A5484" w:rsidRDefault="005A5484">
      <w:pPr>
        <w:rPr>
          <w:sz w:val="22"/>
        </w:rPr>
      </w:pPr>
      <w:r>
        <w:rPr>
          <w:sz w:val="22"/>
        </w:rPr>
        <w:t>Ответ введите с точностью до целых чисел</w:t>
      </w:r>
    </w:p>
    <w:p w:rsidR="005A5484" w:rsidRDefault="005A5484">
      <w:pPr>
        <w:keepNext/>
        <w:spacing w:before="120" w:after="120"/>
        <w:jc w:val="center"/>
        <w:rPr>
          <w:b/>
        </w:rPr>
      </w:pPr>
      <w:r>
        <w:rPr>
          <w:b/>
        </w:rPr>
        <w:t>Человек под напряжением</w:t>
      </w:r>
    </w:p>
    <w:p w:rsidR="005A5484" w:rsidRDefault="005A5484">
      <w:pPr>
        <w:spacing w:before="80" w:after="40"/>
        <w:rPr>
          <w:b/>
          <w:i/>
          <w:sz w:val="22"/>
        </w:rPr>
      </w:pPr>
      <w:r>
        <w:rPr>
          <w:b/>
          <w:i/>
          <w:sz w:val="22"/>
        </w:rPr>
        <w:t>22. Задание</w:t>
      </w:r>
    </w:p>
    <w:p w:rsidR="005A5484" w:rsidRDefault="005A5484">
      <w:r>
        <w:t>Сеть 660/380 В. В показанной ситуации через человека течёт ток ...А.</w:t>
      </w:r>
    </w:p>
    <w:p w:rsidR="005A5484" w:rsidRDefault="005A5484">
      <w:r>
        <w:rPr>
          <w:noProof/>
        </w:rPr>
        <w:pict>
          <v:shape id="Рисунок 1" o:spid="_x0000_i1047" type="#_x0000_t75" style="width:86.25pt;height:65.25pt;visibility:visible">
            <v:imagedata r:id="rId38" o:title=""/>
          </v:shape>
        </w:pict>
      </w:r>
    </w:p>
    <w:p w:rsidR="005A5484" w:rsidRDefault="005A5484">
      <w:pPr>
        <w:ind w:left="720" w:hanging="72"/>
        <w:rPr>
          <w:sz w:val="22"/>
        </w:rPr>
      </w:pPr>
      <w:r>
        <w:sym w:font="Wingdings 2" w:char="F0A3"/>
      </w:r>
      <w:r>
        <w:t xml:space="preserve">  </w:t>
      </w:r>
      <w:r>
        <w:rPr>
          <w:sz w:val="22"/>
        </w:rPr>
        <w:t xml:space="preserve">0,127     </w:t>
      </w:r>
      <w:r>
        <w:rPr>
          <w:sz w:val="22"/>
          <w:szCs w:val="22"/>
        </w:rPr>
        <w:sym w:font="Wingdings 2" w:char="F0A3"/>
      </w:r>
      <w:r>
        <w:t xml:space="preserve">  </w:t>
      </w:r>
      <w:r>
        <w:rPr>
          <w:sz w:val="22"/>
        </w:rPr>
        <w:t xml:space="preserve">0,22     </w:t>
      </w:r>
      <w:r>
        <w:rPr>
          <w:sz w:val="22"/>
          <w:szCs w:val="22"/>
        </w:rPr>
        <w:sym w:font="Wingdings 2" w:char="F0A3"/>
      </w:r>
      <w:r>
        <w:t xml:space="preserve"> </w:t>
      </w:r>
      <w:r>
        <w:rPr>
          <w:sz w:val="22"/>
        </w:rPr>
        <w:t xml:space="preserve">0,38     </w:t>
      </w:r>
      <w:r>
        <w:rPr>
          <w:sz w:val="22"/>
          <w:szCs w:val="22"/>
        </w:rPr>
        <w:sym w:font="Wingdings 2" w:char="F0A3"/>
      </w:r>
      <w:r>
        <w:t xml:space="preserve">  </w:t>
      </w:r>
      <w:r>
        <w:rPr>
          <w:sz w:val="22"/>
        </w:rPr>
        <w:t>0,66</w:t>
      </w:r>
    </w:p>
    <w:p w:rsidR="005A5484" w:rsidRDefault="005A5484">
      <w:pPr>
        <w:ind w:left="720" w:hanging="72"/>
        <w:rPr>
          <w:sz w:val="22"/>
        </w:rPr>
      </w:pPr>
    </w:p>
    <w:p w:rsidR="005A5484" w:rsidRDefault="005A5484">
      <w:pPr>
        <w:keepNext/>
        <w:spacing w:before="120" w:after="120"/>
        <w:jc w:val="center"/>
        <w:rPr>
          <w:b/>
        </w:rPr>
      </w:pPr>
      <w:r>
        <w:rPr>
          <w:b/>
        </w:rPr>
        <w:t>Магнитные цепи</w:t>
      </w:r>
    </w:p>
    <w:p w:rsidR="005A5484" w:rsidRDefault="005A5484">
      <w:pPr>
        <w:keepNext/>
        <w:spacing w:before="120" w:after="120"/>
        <w:jc w:val="center"/>
        <w:rPr>
          <w:b/>
        </w:rPr>
      </w:pPr>
      <w:r>
        <w:rPr>
          <w:b/>
        </w:rPr>
        <w:t>Законы магнитной цепи</w:t>
      </w:r>
    </w:p>
    <w:p w:rsidR="005A5484" w:rsidRDefault="005A5484">
      <w:pPr>
        <w:spacing w:before="80" w:after="40"/>
        <w:rPr>
          <w:b/>
          <w:i/>
          <w:sz w:val="22"/>
        </w:rPr>
      </w:pPr>
      <w:r>
        <w:rPr>
          <w:b/>
          <w:i/>
          <w:sz w:val="22"/>
        </w:rPr>
        <w:t xml:space="preserve">23. Задание </w:t>
      </w:r>
    </w:p>
    <w:p w:rsidR="005A5484" w:rsidRDefault="005A5484">
      <w:r>
        <w:t>Формула закона Ома для магнитной цепи имеет вид</w:t>
      </w:r>
    </w:p>
    <w:p w:rsidR="005A5484" w:rsidRDefault="005A5484">
      <w:pPr>
        <w:rPr>
          <w:sz w:val="22"/>
        </w:rPr>
      </w:pPr>
      <w:r>
        <w:rPr>
          <w:sz w:val="22"/>
        </w:rPr>
        <w:t>Отметьте правильный ответ</w:t>
      </w:r>
    </w:p>
    <w:p w:rsidR="005A5484" w:rsidRDefault="005A5484">
      <w:pPr>
        <w:rPr>
          <w:sz w:val="22"/>
        </w:rPr>
      </w:pPr>
      <w:r>
        <w:rPr>
          <w:sz w:val="22"/>
          <w:szCs w:val="22"/>
        </w:rPr>
        <w:sym w:font="Wingdings 2" w:char="F0A3"/>
      </w:r>
      <w:r>
        <w:t xml:space="preserve"> </w:t>
      </w:r>
      <w:r>
        <w:rPr>
          <w:sz w:val="22"/>
        </w:rPr>
        <w:t xml:space="preserve">Ф = </w:t>
      </w:r>
      <w:r>
        <w:rPr>
          <w:sz w:val="22"/>
          <w:lang w:val="en-US"/>
        </w:rPr>
        <w:t>F</w:t>
      </w:r>
      <w:r>
        <w:rPr>
          <w:sz w:val="22"/>
        </w:rPr>
        <w:t xml:space="preserve"> / (</w:t>
      </w:r>
      <w:r>
        <w:rPr>
          <w:sz w:val="22"/>
          <w:lang w:val="en-US"/>
        </w:rPr>
        <w:t>Ro</w:t>
      </w:r>
      <w:r>
        <w:rPr>
          <w:sz w:val="22"/>
        </w:rPr>
        <w:t xml:space="preserve"> + </w:t>
      </w:r>
      <w:r>
        <w:rPr>
          <w:sz w:val="22"/>
          <w:lang w:val="en-US"/>
        </w:rPr>
        <w:t>R</w:t>
      </w:r>
      <w:r>
        <w:rPr>
          <w:sz w:val="22"/>
        </w:rPr>
        <w:t xml:space="preserve">м)     </w:t>
      </w:r>
      <w:r>
        <w:rPr>
          <w:sz w:val="22"/>
          <w:szCs w:val="22"/>
        </w:rPr>
        <w:sym w:font="Wingdings 2" w:char="F0A3"/>
      </w:r>
      <w:r>
        <w:t xml:space="preserve">  </w:t>
      </w:r>
      <w:r>
        <w:rPr>
          <w:sz w:val="22"/>
          <w:lang w:val="en-US"/>
        </w:rPr>
        <w:t>F</w:t>
      </w:r>
      <w:r>
        <w:rPr>
          <w:sz w:val="22"/>
        </w:rPr>
        <w:t xml:space="preserve"> = </w:t>
      </w:r>
      <w:r>
        <w:rPr>
          <w:sz w:val="22"/>
          <w:lang w:val="en-US"/>
        </w:rPr>
        <w:t>B</w:t>
      </w:r>
      <w:r>
        <w:rPr>
          <w:sz w:val="22"/>
        </w:rPr>
        <w:t xml:space="preserve"> * </w:t>
      </w:r>
      <w:r>
        <w:rPr>
          <w:sz w:val="22"/>
          <w:lang w:val="en-US"/>
        </w:rPr>
        <w:t>L</w:t>
      </w:r>
      <w:r>
        <w:rPr>
          <w:sz w:val="22"/>
        </w:rPr>
        <w:t xml:space="preserve"> * </w:t>
      </w:r>
      <w:r>
        <w:rPr>
          <w:sz w:val="22"/>
          <w:lang w:val="en-US"/>
        </w:rPr>
        <w:t>I</w:t>
      </w:r>
      <w:r>
        <w:rPr>
          <w:sz w:val="22"/>
        </w:rPr>
        <w:t xml:space="preserve">     </w:t>
      </w:r>
      <w:r>
        <w:rPr>
          <w:sz w:val="22"/>
          <w:szCs w:val="22"/>
        </w:rPr>
        <w:sym w:font="Wingdings 2" w:char="F0A3"/>
      </w:r>
      <w:r>
        <w:t xml:space="preserve">  </w:t>
      </w:r>
      <w:r>
        <w:rPr>
          <w:sz w:val="22"/>
          <w:lang w:val="en-US"/>
        </w:rPr>
        <w:t>H</w:t>
      </w:r>
      <w:r>
        <w:rPr>
          <w:sz w:val="22"/>
        </w:rPr>
        <w:t xml:space="preserve"> * </w:t>
      </w:r>
      <w:r>
        <w:rPr>
          <w:sz w:val="22"/>
          <w:lang w:val="en-US"/>
        </w:rPr>
        <w:t>L</w:t>
      </w:r>
      <w:r>
        <w:rPr>
          <w:sz w:val="22"/>
        </w:rPr>
        <w:t xml:space="preserve"> = </w:t>
      </w:r>
      <w:r>
        <w:rPr>
          <w:sz w:val="22"/>
          <w:lang w:val="en-US"/>
        </w:rPr>
        <w:t>w</w:t>
      </w:r>
      <w:r>
        <w:rPr>
          <w:sz w:val="22"/>
        </w:rPr>
        <w:t xml:space="preserve"> * </w:t>
      </w:r>
      <w:r>
        <w:rPr>
          <w:sz w:val="22"/>
          <w:lang w:val="en-US"/>
        </w:rPr>
        <w:t>I</w:t>
      </w:r>
      <w:r>
        <w:rPr>
          <w:sz w:val="22"/>
        </w:rPr>
        <w:t xml:space="preserve">     </w:t>
      </w:r>
      <w:r>
        <w:rPr>
          <w:sz w:val="22"/>
          <w:szCs w:val="22"/>
        </w:rPr>
        <w:sym w:font="Wingdings 2" w:char="F0A3"/>
      </w:r>
      <w:r>
        <w:t xml:space="preserve">  </w:t>
      </w:r>
      <w:r>
        <w:rPr>
          <w:sz w:val="22"/>
          <w:lang w:val="en-US"/>
        </w:rPr>
        <w:t>F</w:t>
      </w:r>
      <w:r>
        <w:rPr>
          <w:sz w:val="22"/>
        </w:rPr>
        <w:t xml:space="preserve"> = </w:t>
      </w:r>
      <w:r>
        <w:rPr>
          <w:sz w:val="22"/>
          <w:lang w:val="en-US"/>
        </w:rPr>
        <w:t>w</w:t>
      </w:r>
      <w:r>
        <w:rPr>
          <w:sz w:val="22"/>
        </w:rPr>
        <w:t xml:space="preserve"> * </w:t>
      </w:r>
      <w:r>
        <w:rPr>
          <w:sz w:val="22"/>
          <w:lang w:val="en-US"/>
        </w:rPr>
        <w:t>I</w:t>
      </w:r>
      <w:r>
        <w:rPr>
          <w:sz w:val="22"/>
        </w:rPr>
        <w:t xml:space="preserve">     </w:t>
      </w:r>
      <w:r>
        <w:rPr>
          <w:sz w:val="22"/>
          <w:szCs w:val="22"/>
        </w:rPr>
        <w:sym w:font="Wingdings 2" w:char="F0A3"/>
      </w:r>
      <w:r>
        <w:t xml:space="preserve">  </w:t>
      </w:r>
      <w:r>
        <w:rPr>
          <w:sz w:val="22"/>
          <w:lang w:val="en-US"/>
        </w:rPr>
        <w:t>e</w:t>
      </w:r>
      <w:r>
        <w:rPr>
          <w:sz w:val="22"/>
        </w:rPr>
        <w:t xml:space="preserve"> = - </w:t>
      </w:r>
      <w:r>
        <w:rPr>
          <w:sz w:val="22"/>
          <w:lang w:val="en-US"/>
        </w:rPr>
        <w:t>w</w:t>
      </w:r>
      <w:r>
        <w:rPr>
          <w:sz w:val="22"/>
        </w:rPr>
        <w:t xml:space="preserve"> * (</w:t>
      </w:r>
      <w:r>
        <w:rPr>
          <w:sz w:val="22"/>
          <w:lang w:val="en-US"/>
        </w:rPr>
        <w:t>d</w:t>
      </w:r>
      <w:r>
        <w:rPr>
          <w:sz w:val="22"/>
        </w:rPr>
        <w:t xml:space="preserve">Ф / </w:t>
      </w:r>
      <w:r>
        <w:rPr>
          <w:sz w:val="22"/>
          <w:lang w:val="en-US"/>
        </w:rPr>
        <w:t>dt</w:t>
      </w:r>
      <w:r>
        <w:rPr>
          <w:sz w:val="22"/>
        </w:rPr>
        <w:t>)</w:t>
      </w:r>
    </w:p>
    <w:p w:rsidR="005A5484" w:rsidRDefault="005A5484">
      <w:pPr>
        <w:spacing w:before="80" w:after="40"/>
        <w:rPr>
          <w:b/>
          <w:i/>
          <w:sz w:val="22"/>
        </w:rPr>
      </w:pPr>
      <w:r>
        <w:rPr>
          <w:b/>
          <w:i/>
          <w:sz w:val="22"/>
        </w:rPr>
        <w:t xml:space="preserve">24. Задание </w:t>
      </w:r>
    </w:p>
    <w:p w:rsidR="005A5484" w:rsidRDefault="005A5484">
      <w:r>
        <w:t>Тяговая сила электромагнита определяется по формуле</w:t>
      </w:r>
    </w:p>
    <w:p w:rsidR="005A5484" w:rsidRDefault="005A5484">
      <w:pPr>
        <w:rPr>
          <w:sz w:val="22"/>
        </w:rPr>
      </w:pPr>
      <w:r>
        <w:rPr>
          <w:sz w:val="22"/>
        </w:rPr>
        <w:t>Отметьте правильный ответ</w:t>
      </w:r>
    </w:p>
    <w:p w:rsidR="005A5484" w:rsidRDefault="005A5484">
      <w:pPr>
        <w:ind w:left="720" w:hanging="72"/>
        <w:rPr>
          <w:sz w:val="22"/>
        </w:rPr>
      </w:pPr>
      <w:r>
        <w:rPr>
          <w:sz w:val="22"/>
          <w:szCs w:val="22"/>
        </w:rPr>
        <w:sym w:font="Wingdings 2" w:char="F0A3"/>
      </w:r>
      <w:r>
        <w:t xml:space="preserve">  </w:t>
      </w:r>
      <w:r>
        <w:rPr>
          <w:sz w:val="22"/>
          <w:lang w:val="en-US"/>
        </w:rPr>
        <w:t>F</w:t>
      </w:r>
      <w:r>
        <w:rPr>
          <w:sz w:val="22"/>
        </w:rPr>
        <w:t xml:space="preserve"> = </w:t>
      </w:r>
      <w:r>
        <w:rPr>
          <w:sz w:val="22"/>
          <w:lang w:val="en-US"/>
        </w:rPr>
        <w:t>w</w:t>
      </w:r>
      <w:r>
        <w:rPr>
          <w:sz w:val="22"/>
        </w:rPr>
        <w:t xml:space="preserve">* </w:t>
      </w:r>
      <w:r>
        <w:rPr>
          <w:sz w:val="22"/>
          <w:lang w:val="en-US"/>
        </w:rPr>
        <w:t>I</w:t>
      </w:r>
      <w:r>
        <w:rPr>
          <w:sz w:val="22"/>
        </w:rPr>
        <w:t xml:space="preserve">     </w:t>
      </w:r>
      <w:r>
        <w:rPr>
          <w:sz w:val="22"/>
          <w:szCs w:val="22"/>
        </w:rPr>
        <w:sym w:font="Wingdings 2" w:char="F0A3"/>
      </w:r>
      <w:r>
        <w:t xml:space="preserve">  </w:t>
      </w:r>
      <w:r>
        <w:rPr>
          <w:sz w:val="22"/>
          <w:lang w:val="en-US"/>
        </w:rPr>
        <w:t>F</w:t>
      </w:r>
      <w:r>
        <w:rPr>
          <w:sz w:val="22"/>
        </w:rPr>
        <w:t xml:space="preserve"> = </w:t>
      </w:r>
      <w:r>
        <w:rPr>
          <w:sz w:val="22"/>
          <w:lang w:val="en-US"/>
        </w:rPr>
        <w:t>A</w:t>
      </w:r>
      <w:r>
        <w:rPr>
          <w:sz w:val="22"/>
        </w:rPr>
        <w:t xml:space="preserve"> * </w:t>
      </w:r>
      <w:r>
        <w:rPr>
          <w:sz w:val="22"/>
          <w:lang w:val="en-US"/>
        </w:rPr>
        <w:t>R</w:t>
      </w:r>
      <w:r>
        <w:rPr>
          <w:sz w:val="22"/>
        </w:rPr>
        <w:t xml:space="preserve">м      </w:t>
      </w:r>
      <w:r>
        <w:rPr>
          <w:sz w:val="22"/>
          <w:szCs w:val="22"/>
        </w:rPr>
        <w:sym w:font="Wingdings 2" w:char="F0A3"/>
      </w:r>
      <w:r>
        <w:t xml:space="preserve">  </w:t>
      </w:r>
      <w:r>
        <w:rPr>
          <w:sz w:val="22"/>
          <w:lang w:val="en-US"/>
        </w:rPr>
        <w:t>F</w:t>
      </w:r>
      <w:r>
        <w:rPr>
          <w:sz w:val="22"/>
        </w:rPr>
        <w:t xml:space="preserve"> = 0,4* </w:t>
      </w:r>
      <w:r>
        <w:rPr>
          <w:sz w:val="22"/>
          <w:lang w:val="en-US"/>
        </w:rPr>
        <w:t>B</w:t>
      </w:r>
      <w:r>
        <w:rPr>
          <w:sz w:val="22"/>
        </w:rPr>
        <w:t xml:space="preserve">^2 * </w:t>
      </w:r>
      <w:r>
        <w:rPr>
          <w:sz w:val="22"/>
          <w:lang w:val="en-US"/>
        </w:rPr>
        <w:t>s</w:t>
      </w:r>
      <w:r>
        <w:rPr>
          <w:sz w:val="22"/>
        </w:rPr>
        <w:t xml:space="preserve"> * 10^6      </w:t>
      </w:r>
      <w:r>
        <w:rPr>
          <w:sz w:val="22"/>
          <w:szCs w:val="22"/>
        </w:rPr>
        <w:sym w:font="Wingdings 2" w:char="F0A3"/>
      </w:r>
      <w:r>
        <w:t xml:space="preserve">  </w:t>
      </w:r>
      <w:r>
        <w:rPr>
          <w:sz w:val="22"/>
          <w:lang w:val="en-US"/>
        </w:rPr>
        <w:t>F</w:t>
      </w:r>
      <w:r>
        <w:rPr>
          <w:sz w:val="22"/>
        </w:rPr>
        <w:t xml:space="preserve"> = </w:t>
      </w:r>
      <w:r>
        <w:rPr>
          <w:sz w:val="22"/>
          <w:lang w:val="en-US"/>
        </w:rPr>
        <w:t>B</w:t>
      </w:r>
      <w:r>
        <w:rPr>
          <w:sz w:val="22"/>
        </w:rPr>
        <w:t xml:space="preserve"> * </w:t>
      </w:r>
      <w:r>
        <w:rPr>
          <w:sz w:val="22"/>
          <w:lang w:val="en-US"/>
        </w:rPr>
        <w:t>L</w:t>
      </w:r>
      <w:r>
        <w:rPr>
          <w:sz w:val="22"/>
        </w:rPr>
        <w:t xml:space="preserve"> * </w:t>
      </w:r>
      <w:r>
        <w:rPr>
          <w:sz w:val="22"/>
          <w:lang w:val="en-US"/>
        </w:rPr>
        <w:t>I</w:t>
      </w:r>
    </w:p>
    <w:p w:rsidR="005A5484" w:rsidRDefault="005A5484">
      <w:pPr>
        <w:ind w:left="720" w:hanging="72"/>
        <w:rPr>
          <w:sz w:val="22"/>
        </w:rPr>
      </w:pPr>
    </w:p>
    <w:p w:rsidR="005A5484" w:rsidRDefault="005A5484">
      <w:pPr>
        <w:ind w:firstLine="720"/>
        <w:jc w:val="center"/>
        <w:rPr>
          <w:b/>
          <w:sz w:val="28"/>
          <w:highlight w:val="green"/>
        </w:rPr>
      </w:pPr>
    </w:p>
    <w:p w:rsidR="005A5484" w:rsidRDefault="005A5484">
      <w:pPr>
        <w:ind w:firstLine="720"/>
        <w:jc w:val="center"/>
        <w:rPr>
          <w:b/>
          <w:sz w:val="28"/>
        </w:rPr>
      </w:pPr>
      <w:r>
        <w:rPr>
          <w:b/>
          <w:sz w:val="28"/>
        </w:rPr>
        <w:t>Вопросы для экзамена</w:t>
      </w:r>
    </w:p>
    <w:p w:rsidR="005A5484" w:rsidRDefault="005A5484">
      <w:pPr>
        <w:ind w:firstLine="720"/>
        <w:jc w:val="center"/>
        <w:rPr>
          <w:sz w:val="28"/>
        </w:rPr>
      </w:pPr>
      <w:r>
        <w:rPr>
          <w:sz w:val="28"/>
        </w:rPr>
        <w:t>Учебным планом не предусмотрены</w:t>
      </w:r>
    </w:p>
    <w:p w:rsidR="005A5484" w:rsidRDefault="005A5484">
      <w:pPr>
        <w:ind w:firstLine="720"/>
        <w:jc w:val="center"/>
        <w:rPr>
          <w:b/>
          <w:sz w:val="28"/>
        </w:rPr>
      </w:pPr>
    </w:p>
    <w:p w:rsidR="005A5484" w:rsidRDefault="005A5484">
      <w:pPr>
        <w:ind w:firstLine="720"/>
        <w:jc w:val="center"/>
        <w:rPr>
          <w:b/>
          <w:sz w:val="28"/>
          <w:szCs w:val="28"/>
        </w:rPr>
      </w:pPr>
      <w:r>
        <w:rPr>
          <w:b/>
          <w:sz w:val="28"/>
          <w:szCs w:val="28"/>
        </w:rPr>
        <w:t>Тестовые задания по дисциплине</w:t>
      </w:r>
    </w:p>
    <w:p w:rsidR="005A5484" w:rsidRDefault="005A5484">
      <w:pPr>
        <w:pStyle w:val="ListParagraph1"/>
        <w:ind w:left="1069"/>
        <w:jc w:val="center"/>
        <w:rPr>
          <w:sz w:val="28"/>
          <w:szCs w:val="28"/>
        </w:rPr>
      </w:pPr>
      <w:r>
        <w:rPr>
          <w:sz w:val="28"/>
          <w:szCs w:val="28"/>
        </w:rPr>
        <w:t>Тестирование проводится в среде АСТ.</w:t>
      </w:r>
    </w:p>
    <w:p w:rsidR="005A5484" w:rsidRDefault="005A5484">
      <w:pPr>
        <w:ind w:firstLine="720"/>
        <w:jc w:val="center"/>
        <w:rPr>
          <w:b/>
          <w:sz w:val="28"/>
          <w:szCs w:val="28"/>
        </w:rPr>
      </w:pPr>
    </w:p>
    <w:p w:rsidR="005A5484" w:rsidRDefault="005A5484">
      <w:pPr>
        <w:ind w:firstLine="720"/>
        <w:jc w:val="center"/>
        <w:rPr>
          <w:b/>
          <w:sz w:val="28"/>
          <w:szCs w:val="28"/>
        </w:rPr>
      </w:pPr>
    </w:p>
    <w:p w:rsidR="005A5484" w:rsidRDefault="005A5484">
      <w:pPr>
        <w:ind w:firstLine="720"/>
        <w:jc w:val="center"/>
        <w:rPr>
          <w:b/>
          <w:sz w:val="28"/>
          <w:szCs w:val="28"/>
        </w:rPr>
      </w:pPr>
      <w:r>
        <w:rPr>
          <w:b/>
          <w:sz w:val="28"/>
          <w:szCs w:val="28"/>
        </w:rPr>
        <w:t>14. Образовательные технологии</w:t>
      </w:r>
    </w:p>
    <w:p w:rsidR="005A5484" w:rsidRDefault="005A5484">
      <w:pPr>
        <w:ind w:firstLine="709"/>
        <w:jc w:val="both"/>
        <w:rPr>
          <w:sz w:val="28"/>
          <w:szCs w:val="28"/>
        </w:rPr>
      </w:pPr>
      <w:r>
        <w:rPr>
          <w:sz w:val="28"/>
          <w:szCs w:val="28"/>
        </w:rPr>
        <w:t>14.1 При чтении лекций используются презентации, позволяющие наиболее информативно и наглядно изложить материал.</w:t>
      </w:r>
    </w:p>
    <w:p w:rsidR="005A5484" w:rsidRDefault="005A5484">
      <w:pPr>
        <w:ind w:firstLine="709"/>
        <w:jc w:val="both"/>
        <w:rPr>
          <w:sz w:val="28"/>
          <w:szCs w:val="28"/>
        </w:rPr>
      </w:pPr>
      <w:r>
        <w:rPr>
          <w:sz w:val="28"/>
          <w:szCs w:val="28"/>
        </w:rPr>
        <w:t>14.2 В рамках лабораторных работ планируется дискуссионное обсуждение изучаемых тем, обоснование перспективного направления решения контроля и управления электротехническими устройствами.</w:t>
      </w:r>
    </w:p>
    <w:p w:rsidR="005A5484" w:rsidRDefault="005A5484">
      <w:pPr>
        <w:ind w:firstLine="709"/>
        <w:jc w:val="both"/>
        <w:rPr>
          <w:sz w:val="28"/>
          <w:szCs w:val="28"/>
        </w:rPr>
      </w:pPr>
      <w:r>
        <w:rPr>
          <w:sz w:val="28"/>
          <w:szCs w:val="28"/>
        </w:rPr>
        <w:t>14.3 Лабораторные работы проводятся как учебно-исследовательские, предусматривающие анализ результатов и выбор оптимальных  электрических параметров.</w:t>
      </w:r>
    </w:p>
    <w:p w:rsidR="005A5484" w:rsidRDefault="005A5484">
      <w:pPr>
        <w:ind w:firstLine="709"/>
        <w:jc w:val="both"/>
        <w:rPr>
          <w:sz w:val="28"/>
          <w:szCs w:val="28"/>
        </w:rPr>
      </w:pPr>
      <w:r>
        <w:rPr>
          <w:sz w:val="28"/>
          <w:szCs w:val="28"/>
        </w:rPr>
        <w:t>14.4 Достижение цели  и задач изучаемой дисциплины предусматривает самостоятельную работу студентов, состоящую в систематическом изучении периодической и учебной литературы.</w:t>
      </w:r>
    </w:p>
    <w:p w:rsidR="005A5484" w:rsidRDefault="005A5484">
      <w:pPr>
        <w:ind w:firstLine="720"/>
        <w:jc w:val="both"/>
        <w:rPr>
          <w:sz w:val="28"/>
          <w:szCs w:val="28"/>
        </w:rPr>
      </w:pPr>
    </w:p>
    <w:p w:rsidR="005A5484" w:rsidRDefault="005A5484">
      <w:pPr>
        <w:ind w:firstLine="720"/>
        <w:jc w:val="center"/>
        <w:rPr>
          <w:b/>
          <w:sz w:val="28"/>
          <w:szCs w:val="28"/>
        </w:rPr>
      </w:pPr>
      <w:r>
        <w:rPr>
          <w:b/>
          <w:sz w:val="28"/>
          <w:szCs w:val="28"/>
        </w:rPr>
        <w:t xml:space="preserve">15. Перечень учебно-методического обеспечения для обучающихся по дисциплине </w:t>
      </w:r>
    </w:p>
    <w:p w:rsidR="005A5484" w:rsidRDefault="005A5484">
      <w:pPr>
        <w:tabs>
          <w:tab w:val="right" w:leader="underscore" w:pos="9072"/>
        </w:tabs>
        <w:spacing w:before="60"/>
        <w:ind w:firstLine="927"/>
        <w:jc w:val="both"/>
      </w:pPr>
      <w:r>
        <w:rPr>
          <w:i/>
          <w:sz w:val="28"/>
        </w:rPr>
        <w:t>15.1 Обязательные издания.</w:t>
      </w:r>
      <w:r>
        <w:t>:</w:t>
      </w:r>
    </w:p>
    <w:p w:rsidR="005A5484" w:rsidRDefault="005A5484">
      <w:pPr>
        <w:widowControl w:val="0"/>
        <w:tabs>
          <w:tab w:val="right" w:leader="underscore" w:pos="9072"/>
        </w:tabs>
        <w:suppressAutoHyphens/>
        <w:spacing w:before="60"/>
        <w:jc w:val="both"/>
      </w:pPr>
      <w:r>
        <w:t>15.1.1 Савилов Г.В. Электротехника и электроника: Курс лекций. - М.: Издательско-торговая корпорация «Дашков и К», 2008. - 324 с.</w:t>
      </w:r>
    </w:p>
    <w:p w:rsidR="005A5484" w:rsidRDefault="005A5484">
      <w:pPr>
        <w:widowControl w:val="0"/>
        <w:tabs>
          <w:tab w:val="right" w:leader="underscore" w:pos="9072"/>
        </w:tabs>
        <w:suppressAutoHyphens/>
        <w:spacing w:before="60"/>
        <w:jc w:val="both"/>
      </w:pPr>
      <w:r>
        <w:t>15.1.2 С.Б. Беневоленский, А.Л. Марченко. Основы Электротехники: Программный учебно-методический комплекс. - М.: 2006.</w:t>
      </w:r>
    </w:p>
    <w:p w:rsidR="005A5484" w:rsidRDefault="005A5484">
      <w:pPr>
        <w:widowControl w:val="0"/>
        <w:tabs>
          <w:tab w:val="right" w:leader="underscore" w:pos="9072"/>
        </w:tabs>
        <w:suppressAutoHyphens/>
        <w:spacing w:before="60"/>
        <w:jc w:val="both"/>
      </w:pPr>
      <w:r>
        <w:t>15.1.3 Электротехника и электроника: электронный учебник / Г.В. Савилов. - Электрон. Дан. - М.: КНОРУС, 2010. - 1 электрон. Опт. Диск: зв., цв. Изд. №845.</w:t>
      </w:r>
    </w:p>
    <w:p w:rsidR="005A5484" w:rsidRDefault="005A5484">
      <w:pPr>
        <w:widowControl w:val="0"/>
        <w:tabs>
          <w:tab w:val="right" w:leader="underscore" w:pos="9072"/>
        </w:tabs>
        <w:suppressAutoHyphens/>
        <w:spacing w:before="60"/>
        <w:jc w:val="both"/>
      </w:pPr>
      <w:r>
        <w:t>15.1.4 Марченко А.Л. Основы электроники. Учебное пособие для вузов / А.Л. Марченко. - М.: ДМК Пресс, 2008. - 296 с., ил. Табл. 25. Ил. 352. Библиогр. 26 назв.</w:t>
      </w:r>
    </w:p>
    <w:p w:rsidR="005A5484" w:rsidRDefault="005A5484">
      <w:pPr>
        <w:widowControl w:val="0"/>
        <w:tabs>
          <w:tab w:val="right" w:leader="underscore" w:pos="9072"/>
        </w:tabs>
        <w:suppressAutoHyphens/>
        <w:spacing w:before="60"/>
        <w:jc w:val="both"/>
        <w:rPr>
          <w:sz w:val="28"/>
        </w:rPr>
      </w:pPr>
      <w:r>
        <w:t xml:space="preserve">15.1.5 Касаткин А.С., Немцов М.В. Электротехника: Учеб. для вузов. – 9-е изд.,                    стер. – М.: Издательский центр «Академия», 2005.- 544 с. </w:t>
      </w:r>
      <w:r>
        <w:rPr>
          <w:lang w:val="en-US"/>
        </w:rPr>
        <w:t>ISBN</w:t>
      </w:r>
      <w:r>
        <w:t xml:space="preserve"> 5-7695-2144-9.</w:t>
      </w:r>
    </w:p>
    <w:p w:rsidR="005A5484" w:rsidRDefault="005A5484">
      <w:pPr>
        <w:widowControl w:val="0"/>
        <w:tabs>
          <w:tab w:val="right" w:leader="underscore" w:pos="9072"/>
        </w:tabs>
        <w:suppressAutoHyphens/>
        <w:spacing w:before="60"/>
        <w:jc w:val="both"/>
      </w:pPr>
      <w:r>
        <w:t>15.1.6 Рекус, Г.Г. Основы электротехник и электроники в задачах с решениями: Учеб. пособие / Г.Г. Рекус. – М.: Высш. шк., 2005, - 343 с.</w:t>
      </w:r>
    </w:p>
    <w:p w:rsidR="005A5484" w:rsidRDefault="005A5484">
      <w:pPr>
        <w:widowControl w:val="0"/>
        <w:tabs>
          <w:tab w:val="right" w:leader="underscore" w:pos="9072"/>
        </w:tabs>
        <w:suppressAutoHyphens/>
        <w:spacing w:before="60"/>
        <w:jc w:val="both"/>
        <w:rPr>
          <w:sz w:val="28"/>
        </w:rPr>
      </w:pPr>
      <w:r>
        <w:t xml:space="preserve">15.1.7 Лачин, В.И. Электроника: Учеб. пособие / В.И.Лачин, Н.С.Савелов.- Ростов н/Д: Феникс, 2005. – 704 с. </w:t>
      </w:r>
      <w:r>
        <w:rPr>
          <w:lang w:val="en-US"/>
        </w:rPr>
        <w:t>ISBN</w:t>
      </w:r>
      <w:r>
        <w:t xml:space="preserve"> 5-222-07025-5</w:t>
      </w:r>
    </w:p>
    <w:p w:rsidR="005A5484" w:rsidRDefault="005A5484">
      <w:pPr>
        <w:widowControl w:val="0"/>
        <w:tabs>
          <w:tab w:val="right" w:leader="underscore" w:pos="9072"/>
        </w:tabs>
        <w:suppressAutoHyphens/>
        <w:spacing w:before="60"/>
        <w:jc w:val="both"/>
      </w:pPr>
      <w:r>
        <w:t>15.1.8 Башарин С.А. Теоретические основы электротехники: теория электрических цепей и электромагнитного поля: Учеб. Пособие для студ. Высш. Учеб. Заведений / С.А. Башарин, В.В. Федотов.- М.:- Издательский центр «Академия», 2004.-304 с.</w:t>
      </w:r>
      <w:r>
        <w:rPr>
          <w:lang w:val="en-US"/>
        </w:rPr>
        <w:t>ISBN</w:t>
      </w:r>
      <w:r>
        <w:t xml:space="preserve"> 5-7695-1261-5</w:t>
      </w:r>
    </w:p>
    <w:p w:rsidR="005A5484" w:rsidRDefault="005A5484">
      <w:pPr>
        <w:tabs>
          <w:tab w:val="right" w:leader="underscore" w:pos="9072"/>
        </w:tabs>
        <w:spacing w:before="60"/>
        <w:jc w:val="both"/>
      </w:pPr>
      <w:r>
        <w:t xml:space="preserve">15.1.9 Кузовкин В.А. Теоретическая электротехника: Учебник. – М.: Логос, 2005. – 480 с, ил.    </w:t>
      </w:r>
      <w:r>
        <w:rPr>
          <w:lang w:val="en-US"/>
        </w:rPr>
        <w:t>ISBN</w:t>
      </w:r>
      <w:r>
        <w:t xml:space="preserve"> 5-94010-066-х </w:t>
      </w:r>
    </w:p>
    <w:p w:rsidR="005A5484" w:rsidRDefault="005A5484">
      <w:pPr>
        <w:widowControl w:val="0"/>
        <w:tabs>
          <w:tab w:val="right" w:leader="underscore" w:pos="9072"/>
        </w:tabs>
        <w:suppressAutoHyphens/>
        <w:spacing w:before="60"/>
        <w:jc w:val="both"/>
      </w:pPr>
      <w:r>
        <w:t>15.1.10 Сивяков Б.К. Электротехника и электроника: учеб. пособие / Б.К. Сивяков, В.С. Джумайлов, Д.Б. Сивяков. Саратов: Сарат. гос. техн  ун-т 2007, 120 с.</w:t>
      </w:r>
      <w:r>
        <w:rPr>
          <w:lang w:val="en-US"/>
        </w:rPr>
        <w:t>ISBN</w:t>
      </w:r>
      <w:r>
        <w:t xml:space="preserve"> 978-5-7433-1876-6 </w:t>
      </w:r>
    </w:p>
    <w:p w:rsidR="005A5484" w:rsidRDefault="005A5484">
      <w:pPr>
        <w:ind w:firstLine="720"/>
        <w:rPr>
          <w:i/>
          <w:sz w:val="28"/>
        </w:rPr>
      </w:pPr>
      <w:r>
        <w:rPr>
          <w:i/>
          <w:sz w:val="28"/>
        </w:rPr>
        <w:t>15.2  Дополнительные издания.</w:t>
      </w:r>
    </w:p>
    <w:p w:rsidR="005A5484" w:rsidRDefault="005A5484">
      <w:pPr>
        <w:widowControl w:val="0"/>
        <w:tabs>
          <w:tab w:val="right" w:leader="underscore" w:pos="9072"/>
        </w:tabs>
        <w:suppressAutoHyphens/>
        <w:spacing w:before="60"/>
        <w:jc w:val="both"/>
      </w:pPr>
      <w:r>
        <w:t>15.2.1 Кацман М.М. Справочник по электрическим машинам: Учеб. пособие для студ. образоват. учреждений сред. проф. образования / М.М. Кацман. – М.: Издательский центр «Академия», 2005. – 480 с.</w:t>
      </w:r>
      <w:r>
        <w:rPr>
          <w:lang w:val="en-US"/>
        </w:rPr>
        <w:t>ISBN</w:t>
      </w:r>
      <w:r>
        <w:t xml:space="preserve"> 5-7695-1686-0</w:t>
      </w:r>
    </w:p>
    <w:p w:rsidR="005A5484" w:rsidRDefault="005A5484">
      <w:pPr>
        <w:rPr>
          <w:i/>
          <w:sz w:val="28"/>
        </w:rPr>
      </w:pPr>
      <w:r>
        <w:rPr>
          <w:color w:val="000000"/>
          <w:spacing w:val="1"/>
        </w:rPr>
        <w:t xml:space="preserve">15.2.2 Электротехнический  справочник,  том  </w:t>
      </w:r>
      <w:r>
        <w:rPr>
          <w:color w:val="000000"/>
          <w:spacing w:val="1"/>
          <w:lang w:val="en-US"/>
        </w:rPr>
        <w:t>I</w:t>
      </w:r>
      <w:r>
        <w:rPr>
          <w:color w:val="000000"/>
          <w:spacing w:val="1"/>
        </w:rPr>
        <w:t>, М.,  Энергоатомиздат,</w:t>
      </w:r>
      <w:r>
        <w:t>1985.</w:t>
      </w:r>
    </w:p>
    <w:p w:rsidR="005A5484" w:rsidRDefault="005A5484">
      <w:pPr>
        <w:ind w:left="360"/>
        <w:rPr>
          <w:i/>
          <w:sz w:val="28"/>
        </w:rPr>
      </w:pPr>
      <w:r>
        <w:rPr>
          <w:i/>
          <w:sz w:val="28"/>
        </w:rPr>
        <w:t>15.3  Методические указания для обучающихся по освоению дисциплины (модуля)</w:t>
      </w:r>
    </w:p>
    <w:p w:rsidR="005A5484" w:rsidRDefault="005A5484">
      <w:pPr>
        <w:pStyle w:val="ListParagraph1"/>
        <w:ind w:left="0"/>
        <w:jc w:val="both"/>
      </w:pPr>
      <w:r>
        <w:t>15.3.1 Электроизмерительные приборы и измерения. Методическое указание к лабораторным работам  СГТУ, Саратов 2005.</w:t>
      </w:r>
    </w:p>
    <w:p w:rsidR="005A5484" w:rsidRDefault="005A5484">
      <w:pPr>
        <w:pStyle w:val="ListParagraph1"/>
        <w:ind w:left="0"/>
        <w:jc w:val="both"/>
      </w:pPr>
      <w:r>
        <w:t>15.3.2 Исследование цепи постоянного тока. Методическое указание  к лабораторным работам СГТУ, Саратов 2007.</w:t>
      </w:r>
    </w:p>
    <w:p w:rsidR="005A5484" w:rsidRDefault="005A5484">
      <w:pPr>
        <w:pStyle w:val="ListParagraph1"/>
        <w:ind w:left="0"/>
        <w:jc w:val="both"/>
      </w:pPr>
      <w:r>
        <w:t>15.3.3 Анализ неразветвленных цепей, синусоидального тока и измерение параметров схем замещения СГТУ, Саратов 2007.</w:t>
      </w:r>
    </w:p>
    <w:p w:rsidR="005A5484" w:rsidRDefault="005A5484">
      <w:pPr>
        <w:pStyle w:val="ListParagraph1"/>
        <w:ind w:left="0"/>
        <w:jc w:val="both"/>
      </w:pPr>
      <w:r>
        <w:t xml:space="preserve">15.3.4 Повышение коэффициента мощности электроустановок Метод указания   СГТУ, Саратов 2007. </w:t>
      </w:r>
    </w:p>
    <w:p w:rsidR="005A5484" w:rsidRDefault="005A5484">
      <w:pPr>
        <w:pStyle w:val="ListParagraph1"/>
        <w:ind w:left="0"/>
        <w:jc w:val="both"/>
      </w:pPr>
      <w:r>
        <w:t>15.3.5 Трехфазные цепи. Метод указания   СГТУ, Саратов 2005.</w:t>
      </w:r>
    </w:p>
    <w:p w:rsidR="005A5484" w:rsidRDefault="005A5484">
      <w:pPr>
        <w:pStyle w:val="ListParagraph1"/>
        <w:ind w:left="0"/>
        <w:jc w:val="both"/>
      </w:pPr>
      <w:r>
        <w:t>15.3.6 Исследование трехфазного асинхронного двигателя с короткозамкнутым ротором. Методическое указание  к лабораторным работам СГТУ, Саратов 2008</w:t>
      </w:r>
    </w:p>
    <w:p w:rsidR="005A5484" w:rsidRDefault="005A5484">
      <w:pPr>
        <w:pStyle w:val="ListParagraph1"/>
        <w:ind w:left="0"/>
        <w:jc w:val="both"/>
      </w:pPr>
      <w:r>
        <w:t>15.3.7 Исследование выпрямителей. Метод. указание к лаб. раб. СГТУ Саратов, 2002г.</w:t>
      </w:r>
    </w:p>
    <w:p w:rsidR="005A5484" w:rsidRDefault="005A5484">
      <w:pPr>
        <w:pStyle w:val="ListParagraph1"/>
        <w:ind w:left="0"/>
        <w:jc w:val="both"/>
      </w:pPr>
      <w:r>
        <w:t>15.3.8 Исследование однокаскадного резистивного транзисторного усилителя с общим эмиттером. Метод. указание к лаб. раб. СГТУ Саратов, 2007.</w:t>
      </w:r>
    </w:p>
    <w:p w:rsidR="005A5484" w:rsidRDefault="005A5484">
      <w:pPr>
        <w:widowControl w:val="0"/>
        <w:tabs>
          <w:tab w:val="right" w:leader="underscore" w:pos="9072"/>
        </w:tabs>
        <w:suppressAutoHyphens/>
        <w:spacing w:before="60"/>
        <w:jc w:val="both"/>
      </w:pPr>
      <w:r>
        <w:t>15.3.9 Фомичев В.Ф. Электротехника и электроника: Методические указания и контрольные задания для студентов  - заочников химико-технологических и технологических специальностей/В.Ф.Фомичев, В.С.Фисенко, В.В.Краснов. Саратов: Сарат.гос.техн. ун-т. 2009, 63 с.</w:t>
      </w:r>
    </w:p>
    <w:p w:rsidR="005A5484" w:rsidRDefault="005A5484">
      <w:pPr>
        <w:ind w:firstLine="720"/>
        <w:jc w:val="center"/>
        <w:rPr>
          <w:i/>
          <w:sz w:val="28"/>
        </w:rPr>
      </w:pPr>
    </w:p>
    <w:p w:rsidR="005A5484" w:rsidRDefault="005A5484">
      <w:pPr>
        <w:tabs>
          <w:tab w:val="center" w:pos="4677"/>
          <w:tab w:val="left" w:pos="7815"/>
        </w:tabs>
        <w:rPr>
          <w:b/>
          <w:sz w:val="28"/>
        </w:rPr>
      </w:pPr>
      <w:r>
        <w:rPr>
          <w:b/>
          <w:sz w:val="28"/>
        </w:rPr>
        <w:tab/>
        <w:t>16. Материально-техническое обеспечение</w:t>
      </w:r>
    </w:p>
    <w:p w:rsidR="005A5484" w:rsidRDefault="005A5484">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16.1. Лекционные, лабораторные и практические занятия проводятся в учебных лабораториях № 348 (площадь аудитории – 60 м</w:t>
      </w:r>
      <w:r>
        <w:rPr>
          <w:rFonts w:ascii="Times New Roman" w:hAnsi="Times New Roman"/>
          <w:sz w:val="28"/>
          <w:szCs w:val="28"/>
          <w:vertAlign w:val="superscript"/>
        </w:rPr>
        <w:t>2</w:t>
      </w:r>
      <w:r>
        <w:rPr>
          <w:rFonts w:ascii="Times New Roman" w:hAnsi="Times New Roman"/>
          <w:sz w:val="28"/>
          <w:szCs w:val="28"/>
        </w:rPr>
        <w:t>), № 353 (площадь аудитории – 60 м</w:t>
      </w:r>
      <w:r>
        <w:rPr>
          <w:rFonts w:ascii="Times New Roman" w:hAnsi="Times New Roman"/>
          <w:sz w:val="28"/>
          <w:szCs w:val="28"/>
          <w:vertAlign w:val="superscript"/>
        </w:rPr>
        <w:t>2</w:t>
      </w:r>
      <w:r>
        <w:rPr>
          <w:rFonts w:ascii="Times New Roman" w:hAnsi="Times New Roman"/>
          <w:sz w:val="28"/>
          <w:szCs w:val="28"/>
        </w:rPr>
        <w:t>), имеющих специальную мебель, мультимедийное оборудование, стенды для проведения лабораторных работ.</w:t>
      </w:r>
    </w:p>
    <w:p w:rsidR="005A5484" w:rsidRDefault="005A5484">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16.2. Приборы, используемые в лабораторном практикуме: осциллографы ОСУ-10В, С1-68; вольтметры В7-22А; ваттметры Д552; мультиметры АРРА-201</w:t>
      </w:r>
      <w:r>
        <w:rPr>
          <w:rFonts w:ascii="Times New Roman" w:hAnsi="Times New Roman"/>
          <w:sz w:val="28"/>
          <w:szCs w:val="28"/>
          <w:lang w:val="en-US"/>
        </w:rPr>
        <w:t>N</w:t>
      </w:r>
      <w:r>
        <w:rPr>
          <w:rFonts w:ascii="Times New Roman" w:hAnsi="Times New Roman"/>
          <w:sz w:val="28"/>
          <w:szCs w:val="28"/>
        </w:rPr>
        <w:t xml:space="preserve">, ВР-11А; звуковые генераторы Г3-53, </w:t>
      </w:r>
      <w:r>
        <w:rPr>
          <w:rFonts w:ascii="Times New Roman" w:hAnsi="Times New Roman"/>
          <w:sz w:val="28"/>
          <w:szCs w:val="28"/>
          <w:lang w:val="en-US"/>
        </w:rPr>
        <w:t>GAG</w:t>
      </w:r>
      <w:r>
        <w:rPr>
          <w:rFonts w:ascii="Times New Roman" w:hAnsi="Times New Roman"/>
          <w:sz w:val="28"/>
          <w:szCs w:val="28"/>
        </w:rPr>
        <w:t>810.</w:t>
      </w:r>
    </w:p>
    <w:p w:rsidR="005A5484" w:rsidRDefault="005A5484">
      <w:pPr>
        <w:tabs>
          <w:tab w:val="center" w:pos="4677"/>
          <w:tab w:val="left" w:pos="7815"/>
        </w:tabs>
        <w:rPr>
          <w:sz w:val="28"/>
          <w:szCs w:val="28"/>
        </w:rPr>
      </w:pPr>
      <w:r>
        <w:rPr>
          <w:sz w:val="28"/>
          <w:szCs w:val="28"/>
        </w:rPr>
        <w:t>16.3. Техническое обеспечение лекционного курса, практических занятий: мультимедийная техника.</w:t>
      </w:r>
    </w:p>
    <w:p w:rsidR="005A5484" w:rsidRDefault="005A5484">
      <w:pPr>
        <w:ind w:firstLine="709"/>
        <w:jc w:val="both"/>
        <w:rPr>
          <w:sz w:val="28"/>
          <w:szCs w:val="20"/>
        </w:rPr>
      </w:pPr>
      <w:r>
        <w:rPr>
          <w:sz w:val="28"/>
          <w:szCs w:val="20"/>
        </w:rPr>
        <w:t>16.4. Выполнение самостоятельной работы студентов обеспечивается наличием учебной, справочной, периодически издаваемой литературы, электронной библиотеки ВУЗа, электронной информационной среды, электронно-библиотечной системы. Студенты могут воспользоваться компьютерами в библиотеке, в специально оборудованных залах (кафедра ЕМН). Компьютеры имеют лицензированное программное обеспечение.</w:t>
      </w:r>
    </w:p>
    <w:p w:rsidR="005A5484" w:rsidRDefault="005A5484">
      <w:pPr>
        <w:tabs>
          <w:tab w:val="center" w:pos="4677"/>
          <w:tab w:val="left" w:pos="7815"/>
        </w:tabs>
        <w:rPr>
          <w:b/>
          <w:sz w:val="28"/>
        </w:rPr>
      </w:pPr>
      <w:r>
        <w:rPr>
          <w:b/>
          <w:sz w:val="28"/>
        </w:rPr>
        <w:tab/>
      </w:r>
    </w:p>
    <w:p w:rsidR="005A5484" w:rsidRDefault="005A5484">
      <w:pPr>
        <w:jc w:val="right"/>
        <w:rPr>
          <w:sz w:val="28"/>
        </w:rPr>
      </w:pPr>
      <w:r>
        <w:rPr>
          <w:sz w:val="28"/>
        </w:rPr>
        <w:t>Рабочую программу составил доцент кафедры ЕМН Краснов В.В. «___»______________/Краснов В.В./</w:t>
      </w:r>
    </w:p>
    <w:p w:rsidR="005A5484" w:rsidRDefault="005A5484">
      <w:pPr>
        <w:jc w:val="both"/>
        <w:rPr>
          <w:sz w:val="28"/>
        </w:rPr>
      </w:pPr>
    </w:p>
    <w:p w:rsidR="005A5484" w:rsidRDefault="005A5484">
      <w:pPr>
        <w:suppressAutoHyphens/>
        <w:autoSpaceDE w:val="0"/>
        <w:autoSpaceDN w:val="0"/>
        <w:adjustRightInd w:val="0"/>
        <w:spacing w:before="222"/>
        <w:rPr>
          <w:sz w:val="28"/>
          <w:szCs w:val="28"/>
        </w:rPr>
      </w:pPr>
      <w:r>
        <w:rPr>
          <w:sz w:val="28"/>
          <w:szCs w:val="28"/>
        </w:rPr>
        <w:t>Согласовано: зав. библиотекой ________________ (Дектярева И.В.)</w:t>
      </w:r>
    </w:p>
    <w:p w:rsidR="005A5484" w:rsidRDefault="005A5484">
      <w:pPr>
        <w:jc w:val="both"/>
        <w:rPr>
          <w:sz w:val="28"/>
        </w:rPr>
      </w:pPr>
    </w:p>
    <w:p w:rsidR="005A5484" w:rsidRDefault="005A5484">
      <w:pPr>
        <w:tabs>
          <w:tab w:val="left" w:pos="735"/>
        </w:tabs>
        <w:jc w:val="center"/>
        <w:rPr>
          <w:b/>
          <w:sz w:val="28"/>
        </w:rPr>
      </w:pPr>
    </w:p>
    <w:p w:rsidR="005A5484" w:rsidRDefault="005A5484">
      <w:pPr>
        <w:tabs>
          <w:tab w:val="left" w:pos="735"/>
        </w:tabs>
        <w:jc w:val="center"/>
        <w:rPr>
          <w:b/>
          <w:sz w:val="28"/>
        </w:rPr>
      </w:pPr>
      <w:r>
        <w:rPr>
          <w:b/>
          <w:sz w:val="28"/>
        </w:rPr>
        <w:t>17. Дополнения и изменения в рабочей программе</w:t>
      </w:r>
    </w:p>
    <w:p w:rsidR="005A5484" w:rsidRDefault="005A5484">
      <w:pPr>
        <w:pStyle w:val="Heading4"/>
      </w:pPr>
      <w:r>
        <w:t>Рабочая программа пересмотрена на заседании кафедры</w:t>
      </w:r>
    </w:p>
    <w:p w:rsidR="005A5484" w:rsidRDefault="005A5484">
      <w:pPr>
        <w:jc w:val="right"/>
      </w:pPr>
      <w:r>
        <w:rPr>
          <w:sz w:val="28"/>
        </w:rPr>
        <w:t>«____»_________ 201  ___ года, протокол № _________</w:t>
      </w:r>
    </w:p>
    <w:p w:rsidR="005A5484" w:rsidRDefault="005A5484"/>
    <w:sectPr w:rsidR="005A5484" w:rsidSect="00A72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70C94C"/>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multilevel"/>
    <w:tmpl w:val="00000004"/>
    <w:lvl w:ilvl="0">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6"/>
    <w:multiLevelType w:val="multilevel"/>
    <w:tmpl w:val="00000006"/>
    <w:name w:val="WW8Num7"/>
    <w:lvl w:ilvl="0">
      <w:start w:val="4"/>
      <w:numFmt w:val="decimal"/>
      <w:lvlText w:val="%1."/>
      <w:lvlJc w:val="left"/>
      <w:pPr>
        <w:tabs>
          <w:tab w:val="num" w:pos="750"/>
        </w:tabs>
        <w:ind w:left="750" w:hanging="750"/>
      </w:pPr>
      <w:rPr>
        <w:rFonts w:cs="Times New Roman"/>
      </w:rPr>
    </w:lvl>
    <w:lvl w:ilvl="1">
      <w:start w:val="2"/>
      <w:numFmt w:val="decimal"/>
      <w:lvlText w:val="%1.%2."/>
      <w:lvlJc w:val="left"/>
      <w:pPr>
        <w:tabs>
          <w:tab w:val="num" w:pos="1038"/>
        </w:tabs>
        <w:ind w:left="1038" w:hanging="750"/>
      </w:pPr>
      <w:rPr>
        <w:rFonts w:cs="Times New Roman"/>
      </w:rPr>
    </w:lvl>
    <w:lvl w:ilvl="2">
      <w:start w:val="3"/>
      <w:numFmt w:val="decimal"/>
      <w:lvlText w:val="%1.%2.%3."/>
      <w:lvlJc w:val="left"/>
      <w:pPr>
        <w:tabs>
          <w:tab w:val="num" w:pos="1326"/>
        </w:tabs>
        <w:ind w:left="1326" w:hanging="750"/>
      </w:pPr>
      <w:rPr>
        <w:rFonts w:cs="Times New Roman"/>
      </w:rPr>
    </w:lvl>
    <w:lvl w:ilvl="3">
      <w:start w:val="1"/>
      <w:numFmt w:val="decimal"/>
      <w:lvlText w:val="%1.%2.%3.%4."/>
      <w:lvlJc w:val="left"/>
      <w:pPr>
        <w:tabs>
          <w:tab w:val="num" w:pos="1944"/>
        </w:tabs>
        <w:ind w:left="1944" w:hanging="1080"/>
      </w:pPr>
      <w:rPr>
        <w:rFonts w:cs="Times New Roman"/>
      </w:rPr>
    </w:lvl>
    <w:lvl w:ilvl="4">
      <w:start w:val="1"/>
      <w:numFmt w:val="decimal"/>
      <w:lvlText w:val="%1.%2.%3.%4.%5."/>
      <w:lvlJc w:val="left"/>
      <w:pPr>
        <w:tabs>
          <w:tab w:val="num" w:pos="2232"/>
        </w:tabs>
        <w:ind w:left="2232" w:hanging="1080"/>
      </w:pPr>
      <w:rPr>
        <w:rFonts w:cs="Times New Roman"/>
      </w:rPr>
    </w:lvl>
    <w:lvl w:ilvl="5">
      <w:start w:val="1"/>
      <w:numFmt w:val="decimal"/>
      <w:lvlText w:val="%1.%2.%3.%4.%5.%6."/>
      <w:lvlJc w:val="left"/>
      <w:pPr>
        <w:tabs>
          <w:tab w:val="num" w:pos="2880"/>
        </w:tabs>
        <w:ind w:left="2880" w:hanging="1440"/>
      </w:pPr>
      <w:rPr>
        <w:rFonts w:cs="Times New Roman"/>
      </w:rPr>
    </w:lvl>
    <w:lvl w:ilvl="6">
      <w:start w:val="1"/>
      <w:numFmt w:val="decimal"/>
      <w:lvlText w:val="%1.%2.%3.%4.%5.%6.%7."/>
      <w:lvlJc w:val="left"/>
      <w:pPr>
        <w:tabs>
          <w:tab w:val="num" w:pos="3528"/>
        </w:tabs>
        <w:ind w:left="3528" w:hanging="1800"/>
      </w:pPr>
      <w:rPr>
        <w:rFonts w:cs="Times New Roman"/>
      </w:rPr>
    </w:lvl>
    <w:lvl w:ilvl="7">
      <w:start w:val="1"/>
      <w:numFmt w:val="decimal"/>
      <w:lvlText w:val="%1.%2.%3.%4.%5.%6.%7.%8."/>
      <w:lvlJc w:val="left"/>
      <w:pPr>
        <w:tabs>
          <w:tab w:val="num" w:pos="3816"/>
        </w:tabs>
        <w:ind w:left="3816" w:hanging="1800"/>
      </w:pPr>
      <w:rPr>
        <w:rFonts w:cs="Times New Roman"/>
      </w:rPr>
    </w:lvl>
    <w:lvl w:ilvl="8">
      <w:start w:val="1"/>
      <w:numFmt w:val="decimal"/>
      <w:lvlText w:val="%1.%2.%3.%4.%5.%6.%7.%8.%9."/>
      <w:lvlJc w:val="left"/>
      <w:pPr>
        <w:tabs>
          <w:tab w:val="num" w:pos="4464"/>
        </w:tabs>
        <w:ind w:left="4464" w:hanging="2160"/>
      </w:pPr>
      <w:rPr>
        <w:rFonts w:cs="Times New Roman"/>
      </w:rPr>
    </w:lvl>
  </w:abstractNum>
  <w:abstractNum w:abstractNumId="3">
    <w:nsid w:val="00000009"/>
    <w:multiLevelType w:val="singleLevel"/>
    <w:tmpl w:val="ADBA44E2"/>
    <w:name w:val="WW8Num10"/>
    <w:lvl w:ilvl="0">
      <w:start w:val="1"/>
      <w:numFmt w:val="decimal"/>
      <w:lvlText w:val="%1."/>
      <w:lvlJc w:val="left"/>
      <w:pPr>
        <w:tabs>
          <w:tab w:val="num" w:pos="0"/>
        </w:tabs>
      </w:pPr>
      <w:rPr>
        <w:rFonts w:ascii="Times New Roman" w:hAnsi="Times New Roman" w:cs="Times New Roman"/>
      </w:rPr>
    </w:lvl>
  </w:abstractNum>
  <w:abstractNum w:abstractNumId="4">
    <w:nsid w:val="00F909D7"/>
    <w:multiLevelType w:val="hybridMultilevel"/>
    <w:tmpl w:val="275E9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695287C"/>
    <w:multiLevelType w:val="hybridMultilevel"/>
    <w:tmpl w:val="4120CE02"/>
    <w:lvl w:ilvl="0" w:tplc="B176A7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B6459BD"/>
    <w:multiLevelType w:val="hybridMultilevel"/>
    <w:tmpl w:val="8B746D52"/>
    <w:lvl w:ilvl="0" w:tplc="7624E5E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7">
    <w:nsid w:val="2D32169E"/>
    <w:multiLevelType w:val="multilevel"/>
    <w:tmpl w:val="B78A971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E1046F4"/>
    <w:multiLevelType w:val="hybridMultilevel"/>
    <w:tmpl w:val="860E717A"/>
    <w:lvl w:ilvl="0" w:tplc="4DDC44B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C473FFE"/>
    <w:multiLevelType w:val="multilevel"/>
    <w:tmpl w:val="9DD6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40D45"/>
    <w:multiLevelType w:val="multilevel"/>
    <w:tmpl w:val="F9049520"/>
    <w:lvl w:ilvl="0">
      <w:start w:val="1"/>
      <w:numFmt w:val="decimal"/>
      <w:lvlText w:val="%1."/>
      <w:lvlJc w:val="left"/>
      <w:pPr>
        <w:ind w:left="1069" w:hanging="3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50840DFB"/>
    <w:multiLevelType w:val="singleLevel"/>
    <w:tmpl w:val="0419000F"/>
    <w:lvl w:ilvl="0">
      <w:start w:val="1"/>
      <w:numFmt w:val="decimal"/>
      <w:lvlText w:val="%1."/>
      <w:lvlJc w:val="left"/>
      <w:pPr>
        <w:ind w:left="720" w:hanging="360"/>
      </w:pPr>
      <w:rPr>
        <w:rFonts w:cs="Times New Roman"/>
      </w:rPr>
    </w:lvl>
  </w:abstractNum>
  <w:abstractNum w:abstractNumId="12">
    <w:nsid w:val="50FC1331"/>
    <w:multiLevelType w:val="hybridMultilevel"/>
    <w:tmpl w:val="9D6CE44C"/>
    <w:lvl w:ilvl="0" w:tplc="D2F0D4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1FF6B7A"/>
    <w:multiLevelType w:val="hybridMultilevel"/>
    <w:tmpl w:val="8EF274D6"/>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1B80F1D"/>
    <w:multiLevelType w:val="hybridMultilevel"/>
    <w:tmpl w:val="8594267E"/>
    <w:lvl w:ilvl="0" w:tplc="84CC2F4A">
      <w:start w:val="1"/>
      <w:numFmt w:val="decimal"/>
      <w:lvlText w:val="%1."/>
      <w:lvlJc w:val="left"/>
      <w:pPr>
        <w:ind w:left="2524" w:hanging="139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5">
    <w:nsid w:val="70C749D7"/>
    <w:multiLevelType w:val="hybridMultilevel"/>
    <w:tmpl w:val="C182510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8AB793D"/>
    <w:multiLevelType w:val="hybridMultilevel"/>
    <w:tmpl w:val="2634DDF0"/>
    <w:lvl w:ilvl="0" w:tplc="CB6C6354">
      <w:start w:val="8"/>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7">
    <w:nsid w:val="7EAB2873"/>
    <w:multiLevelType w:val="hybridMultilevel"/>
    <w:tmpl w:val="746CD0D0"/>
    <w:lvl w:ilvl="0" w:tplc="78803AA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10"/>
  </w:num>
  <w:num w:numId="2">
    <w:abstractNumId w:val="7"/>
  </w:num>
  <w:num w:numId="3">
    <w:abstractNumId w:val="5"/>
  </w:num>
  <w:num w:numId="4">
    <w:abstractNumId w:val="17"/>
  </w:num>
  <w:num w:numId="5">
    <w:abstractNumId w:val="12"/>
  </w:num>
  <w:num w:numId="6">
    <w:abstractNumId w:val="8"/>
  </w:num>
  <w:num w:numId="7">
    <w:abstractNumId w:val="6"/>
  </w:num>
  <w:num w:numId="8">
    <w:abstractNumId w:val="15"/>
  </w:num>
  <w:num w:numId="9">
    <w:abstractNumId w:val="14"/>
  </w:num>
  <w:num w:numId="10">
    <w:abstractNumId w:val="13"/>
  </w:num>
  <w:num w:numId="11">
    <w:abstractNumId w:val="16"/>
  </w:num>
  <w:num w:numId="12">
    <w:abstractNumId w:val="4"/>
  </w:num>
  <w:num w:numId="13">
    <w:abstractNumId w:val="0"/>
  </w:num>
  <w:num w:numId="14">
    <w:abstractNumId w:val="2"/>
  </w:num>
  <w:num w:numId="15">
    <w:abstractNumId w:val="3"/>
  </w:num>
  <w:num w:numId="16">
    <w:abstractNumId w:val="9"/>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95B"/>
    <w:rsid w:val="000E05D1"/>
    <w:rsid w:val="00102B40"/>
    <w:rsid w:val="00187BF4"/>
    <w:rsid w:val="00243A85"/>
    <w:rsid w:val="00387A50"/>
    <w:rsid w:val="00525BB7"/>
    <w:rsid w:val="005A5484"/>
    <w:rsid w:val="00727C30"/>
    <w:rsid w:val="00995CFA"/>
    <w:rsid w:val="00A7295B"/>
    <w:rsid w:val="00FD428B"/>
    <w:rsid w:val="00FE1A3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7295B"/>
    <w:rPr>
      <w:rFonts w:ascii="Times New Roman" w:eastAsia="Times New Roman" w:hAnsi="Times New Roman"/>
      <w:sz w:val="24"/>
      <w:szCs w:val="24"/>
    </w:rPr>
  </w:style>
  <w:style w:type="paragraph" w:styleId="Heading1">
    <w:name w:val="heading 1"/>
    <w:basedOn w:val="Normal"/>
    <w:next w:val="Normal"/>
    <w:link w:val="Heading1Char"/>
    <w:uiPriority w:val="99"/>
    <w:qFormat/>
    <w:rsid w:val="00A7295B"/>
    <w:pPr>
      <w:keepNext/>
      <w:jc w:val="right"/>
      <w:outlineLvl w:val="0"/>
    </w:pPr>
    <w:rPr>
      <w:i/>
      <w:iCs/>
    </w:rPr>
  </w:style>
  <w:style w:type="paragraph" w:styleId="Heading4">
    <w:name w:val="heading 4"/>
    <w:basedOn w:val="Normal"/>
    <w:next w:val="Normal"/>
    <w:link w:val="Heading4Char"/>
    <w:uiPriority w:val="99"/>
    <w:qFormat/>
    <w:rsid w:val="00A7295B"/>
    <w:pPr>
      <w:keepNext/>
      <w:spacing w:before="240" w:after="60"/>
      <w:outlineLvl w:val="3"/>
    </w:pPr>
    <w:rPr>
      <w:b/>
      <w:bCs/>
      <w:sz w:val="28"/>
      <w:szCs w:val="28"/>
    </w:rPr>
  </w:style>
  <w:style w:type="paragraph" w:styleId="Heading5">
    <w:name w:val="heading 5"/>
    <w:basedOn w:val="Normal"/>
    <w:next w:val="Normal"/>
    <w:link w:val="Heading5Char"/>
    <w:uiPriority w:val="99"/>
    <w:qFormat/>
    <w:rsid w:val="00A7295B"/>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295B"/>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7295B"/>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A7295B"/>
    <w:rPr>
      <w:rFonts w:ascii="Times New Roman" w:hAnsi="Times New Roman" w:cs="Times New Roman"/>
      <w:b/>
      <w:bCs/>
      <w:i/>
      <w:iCs/>
      <w:sz w:val="26"/>
      <w:szCs w:val="26"/>
      <w:lang w:eastAsia="ru-RU"/>
    </w:rPr>
  </w:style>
  <w:style w:type="paragraph" w:styleId="BodyTextIndent">
    <w:name w:val="Body Text Indent"/>
    <w:aliases w:val="текст,Основной текст 1,Нумерованный список !!,Надин стиль"/>
    <w:basedOn w:val="Normal"/>
    <w:link w:val="BodyTextIndentChar"/>
    <w:uiPriority w:val="99"/>
    <w:rsid w:val="00A7295B"/>
    <w:pPr>
      <w:ind w:firstLine="567"/>
    </w:p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A7295B"/>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A7295B"/>
    <w:pPr>
      <w:ind w:firstLine="567"/>
      <w:jc w:val="both"/>
    </w:pPr>
  </w:style>
  <w:style w:type="character" w:customStyle="1" w:styleId="BodyTextIndent3Char">
    <w:name w:val="Body Text Indent 3 Char"/>
    <w:basedOn w:val="DefaultParagraphFont"/>
    <w:link w:val="BodyTextIndent3"/>
    <w:uiPriority w:val="99"/>
    <w:locked/>
    <w:rsid w:val="00A7295B"/>
    <w:rPr>
      <w:rFonts w:ascii="Times New Roman" w:hAnsi="Times New Roman" w:cs="Times New Roman"/>
      <w:sz w:val="24"/>
      <w:szCs w:val="24"/>
      <w:lang w:eastAsia="ru-RU"/>
    </w:rPr>
  </w:style>
  <w:style w:type="paragraph" w:styleId="NormalWeb">
    <w:name w:val="Normal (Web)"/>
    <w:basedOn w:val="Normal"/>
    <w:uiPriority w:val="99"/>
    <w:rsid w:val="00A7295B"/>
    <w:pPr>
      <w:tabs>
        <w:tab w:val="num" w:pos="360"/>
      </w:tabs>
      <w:spacing w:before="100" w:beforeAutospacing="1" w:after="100" w:afterAutospacing="1"/>
    </w:pPr>
  </w:style>
  <w:style w:type="character" w:styleId="FootnoteReference">
    <w:name w:val="footnote reference"/>
    <w:basedOn w:val="DefaultParagraphFont"/>
    <w:uiPriority w:val="99"/>
    <w:semiHidden/>
    <w:rsid w:val="00A7295B"/>
    <w:rPr>
      <w:rFonts w:cs="Times New Roman"/>
      <w:vertAlign w:val="superscript"/>
    </w:rPr>
  </w:style>
  <w:style w:type="paragraph" w:customStyle="1" w:styleId="ListParagraph1">
    <w:name w:val="List Paragraph1"/>
    <w:basedOn w:val="Normal"/>
    <w:uiPriority w:val="99"/>
    <w:rsid w:val="00A7295B"/>
    <w:pPr>
      <w:ind w:left="720"/>
      <w:contextualSpacing/>
    </w:pPr>
  </w:style>
  <w:style w:type="character" w:styleId="Hyperlink">
    <w:name w:val="Hyperlink"/>
    <w:basedOn w:val="DefaultParagraphFont"/>
    <w:uiPriority w:val="99"/>
    <w:rsid w:val="00A7295B"/>
    <w:rPr>
      <w:rFonts w:ascii="Helvetica" w:hAnsi="Helvetica" w:cs="Times New Roman"/>
      <w:color w:val="003567"/>
      <w:u w:val="none"/>
      <w:effect w:val="none"/>
    </w:rPr>
  </w:style>
  <w:style w:type="paragraph" w:customStyle="1" w:styleId="ConsPlusNormal">
    <w:name w:val="ConsPlusNormal"/>
    <w:uiPriority w:val="99"/>
    <w:rsid w:val="00A7295B"/>
    <w:pPr>
      <w:widowControl w:val="0"/>
      <w:autoSpaceDE w:val="0"/>
      <w:autoSpaceDN w:val="0"/>
      <w:adjustRightInd w:val="0"/>
      <w:ind w:firstLine="720"/>
    </w:pPr>
    <w:rPr>
      <w:rFonts w:ascii="Arial" w:hAnsi="Arial" w:cs="Arial"/>
      <w:sz w:val="20"/>
      <w:szCs w:val="20"/>
    </w:rPr>
  </w:style>
  <w:style w:type="paragraph" w:styleId="BodyTextIndent2">
    <w:name w:val="Body Text Indent 2"/>
    <w:basedOn w:val="Normal"/>
    <w:link w:val="BodyTextIndent2Char"/>
    <w:uiPriority w:val="99"/>
    <w:rsid w:val="00A7295B"/>
    <w:pPr>
      <w:spacing w:after="120" w:line="480" w:lineRule="auto"/>
      <w:ind w:left="283"/>
    </w:pPr>
  </w:style>
  <w:style w:type="character" w:customStyle="1" w:styleId="BodyTextIndent2Char">
    <w:name w:val="Body Text Indent 2 Char"/>
    <w:basedOn w:val="DefaultParagraphFont"/>
    <w:link w:val="BodyTextIndent2"/>
    <w:uiPriority w:val="99"/>
    <w:locked/>
    <w:rsid w:val="00A7295B"/>
    <w:rPr>
      <w:rFonts w:ascii="Times New Roman" w:hAnsi="Times New Roman" w:cs="Times New Roman"/>
      <w:sz w:val="24"/>
      <w:szCs w:val="24"/>
      <w:lang w:eastAsia="ru-RU"/>
    </w:rPr>
  </w:style>
  <w:style w:type="paragraph" w:styleId="BodyText">
    <w:name w:val="Body Text"/>
    <w:basedOn w:val="Normal"/>
    <w:link w:val="BodyTextChar"/>
    <w:uiPriority w:val="99"/>
    <w:rsid w:val="00A7295B"/>
    <w:pPr>
      <w:spacing w:after="120"/>
    </w:pPr>
  </w:style>
  <w:style w:type="character" w:customStyle="1" w:styleId="BodyTextChar">
    <w:name w:val="Body Text Char"/>
    <w:basedOn w:val="DefaultParagraphFont"/>
    <w:link w:val="BodyText"/>
    <w:uiPriority w:val="99"/>
    <w:locked/>
    <w:rsid w:val="00A7295B"/>
    <w:rPr>
      <w:rFonts w:ascii="Times New Roman" w:hAnsi="Times New Roman" w:cs="Times New Roman"/>
      <w:sz w:val="24"/>
      <w:szCs w:val="24"/>
      <w:lang w:eastAsia="ru-RU"/>
    </w:rPr>
  </w:style>
  <w:style w:type="paragraph" w:customStyle="1" w:styleId="ConsPlusNonformat">
    <w:name w:val="ConsPlusNonformat"/>
    <w:uiPriority w:val="99"/>
    <w:rsid w:val="00A7295B"/>
    <w:pPr>
      <w:widowControl w:val="0"/>
      <w:autoSpaceDE w:val="0"/>
      <w:autoSpaceDN w:val="0"/>
      <w:adjustRightInd w:val="0"/>
    </w:pPr>
    <w:rPr>
      <w:rFonts w:ascii="Courier New" w:hAnsi="Courier New" w:cs="Courier New"/>
      <w:sz w:val="20"/>
      <w:szCs w:val="20"/>
    </w:rPr>
  </w:style>
  <w:style w:type="character" w:styleId="Strong">
    <w:name w:val="Strong"/>
    <w:basedOn w:val="DefaultParagraphFont"/>
    <w:uiPriority w:val="99"/>
    <w:qFormat/>
    <w:rsid w:val="00A7295B"/>
    <w:rPr>
      <w:rFonts w:cs="Times New Roman"/>
      <w:b/>
    </w:rPr>
  </w:style>
  <w:style w:type="paragraph" w:customStyle="1" w:styleId="1">
    <w:name w:val="Абзац списка1"/>
    <w:basedOn w:val="Normal"/>
    <w:uiPriority w:val="99"/>
    <w:rsid w:val="00A7295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rsid w:val="00A729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95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6341660">
      <w:marLeft w:val="0"/>
      <w:marRight w:val="0"/>
      <w:marTop w:val="0"/>
      <w:marBottom w:val="0"/>
      <w:divBdr>
        <w:top w:val="none" w:sz="0" w:space="0" w:color="auto"/>
        <w:left w:val="none" w:sz="0" w:space="0" w:color="auto"/>
        <w:bottom w:val="none" w:sz="0" w:space="0" w:color="auto"/>
        <w:right w:val="none" w:sz="0" w:space="0" w:color="auto"/>
      </w:divBdr>
    </w:div>
    <w:div w:id="2036341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1.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png"/><Relationship Id="rId25" Type="http://schemas.openxmlformats.org/officeDocument/2006/relationships/image" Target="media/image15.png"/><Relationship Id="rId33" Type="http://schemas.openxmlformats.org/officeDocument/2006/relationships/oleObject" Target="embeddings/oleObject9.bin"/><Relationship Id="rId38"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oleObject" Target="embeddings/oleObject6.bin"/><Relationship Id="rId32" Type="http://schemas.openxmlformats.org/officeDocument/2006/relationships/image" Target="media/image20.png"/><Relationship Id="rId37" Type="http://schemas.openxmlformats.org/officeDocument/2006/relationships/oleObject" Target="embeddings/oleObject11.bin"/><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4.png"/><Relationship Id="rId28" Type="http://schemas.openxmlformats.org/officeDocument/2006/relationships/image" Target="media/image17.png"/><Relationship Id="rId36" Type="http://schemas.openxmlformats.org/officeDocument/2006/relationships/image" Target="media/image22.png"/><Relationship Id="rId10" Type="http://schemas.openxmlformats.org/officeDocument/2006/relationships/image" Target="media/image6.png"/><Relationship Id="rId19" Type="http://schemas.openxmlformats.org/officeDocument/2006/relationships/image" Target="media/image12.png"/><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279</TotalTime>
  <Pages>13</Pages>
  <Words>3371</Words>
  <Characters>19218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24</cp:revision>
  <dcterms:created xsi:type="dcterms:W3CDTF">2015-12-14T08:10:00Z</dcterms:created>
  <dcterms:modified xsi:type="dcterms:W3CDTF">2017-02-12T22:38:00Z</dcterms:modified>
</cp:coreProperties>
</file>